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</w:rPr>
      </w:pPr>
      <w:r>
        <w:rPr>
          <w:b w:val="1"/>
        </w:rPr>
        <w:t>Региональные меры социальной поддержки семьям,</w:t>
      </w:r>
    </w:p>
    <w:p w14:paraId="02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в которых воспитываются два ребенка </w:t>
      </w:r>
      <w:bookmarkStart w:id="1" w:name="_GoBack"/>
      <w:bookmarkEnd w:id="1"/>
    </w:p>
    <w:p w14:paraId="03000000">
      <w:pPr>
        <w:widowControl w:val="1"/>
        <w:ind/>
        <w:jc w:val="center"/>
        <w:rPr>
          <w:b w:val="1"/>
        </w:rPr>
      </w:pPr>
    </w:p>
    <w:tbl>
      <w:tblPr>
        <w:tblStyle w:val="Style_1"/>
        <w:tblW w:type="auto" w:w="0"/>
        <w:tblLayout w:type="fixed"/>
      </w:tblPr>
      <w:tblGrid>
        <w:gridCol w:w="610"/>
        <w:gridCol w:w="2152"/>
        <w:gridCol w:w="3207"/>
        <w:gridCol w:w="3779"/>
        <w:gridCol w:w="3465"/>
        <w:gridCol w:w="2955"/>
      </w:tblGrid>
      <w:tr>
        <w:trPr>
          <w:trHeight w:hRule="atLeast" w:val="249"/>
          <w:tblHeader/>
        </w:trPr>
        <w:tc>
          <w:tcPr>
            <w:tcW w:type="dxa" w:w="6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1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меры социальной поддержки</w:t>
            </w:r>
          </w:p>
          <w:p w14:paraId="06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 - правовой акт, регулирующий меру поддержки</w:t>
            </w:r>
          </w:p>
          <w:p w14:paraId="08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обращения</w:t>
            </w:r>
          </w:p>
          <w:p w14:paraId="0A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получения</w:t>
            </w:r>
          </w:p>
        </w:tc>
        <w:tc>
          <w:tcPr>
            <w:tcW w:type="dxa" w:w="2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Перечень документов, </w:t>
            </w:r>
            <w:r>
              <w:rPr>
                <w:rFonts w:ascii="Times New Roman" w:hAnsi="Times New Roman"/>
                <w:sz w:val="24"/>
              </w:rPr>
              <w:t>предоставляемых заявителем.</w:t>
            </w:r>
          </w:p>
        </w:tc>
      </w:tr>
      <w:tr>
        <w:trPr>
          <w:trHeight w:hRule="atLeast" w:val="300"/>
        </w:trPr>
        <w:tc>
          <w:tcPr>
            <w:tcW w:type="dxa" w:w="16168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 рождении второго ребенка сохраняются меры социальной поддержки, пре</w:t>
            </w:r>
            <w:r>
              <w:rPr>
                <w:rFonts w:ascii="Times New Roman" w:hAnsi="Times New Roman"/>
                <w:b w:val="1"/>
                <w:sz w:val="24"/>
              </w:rPr>
              <w:t xml:space="preserve">дусмотренные на первого </w:t>
            </w:r>
            <w:r>
              <w:rPr>
                <w:rFonts w:ascii="Times New Roman" w:hAnsi="Times New Roman"/>
                <w:b w:val="1"/>
                <w:sz w:val="24"/>
              </w:rPr>
              <w:t>ребенка,</w:t>
            </w:r>
            <w:r>
              <w:rPr>
                <w:rFonts w:ascii="Times New Roman" w:hAnsi="Times New Roman"/>
                <w:b w:val="1"/>
                <w:sz w:val="24"/>
              </w:rPr>
              <w:t xml:space="preserve"> а также предоставляются следующие дополнительные меры социальной поддержки:</w:t>
            </w:r>
          </w:p>
        </w:tc>
      </w:tr>
      <w:tr>
        <w:trPr>
          <w:trHeight w:hRule="atLeast" w:val="300"/>
        </w:trPr>
        <w:tc>
          <w:tcPr>
            <w:tcW w:type="dxa" w:w="6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Ежемесячное пособие при рождении второго ребенка до достижения им возраста трех лет.</w:t>
            </w:r>
          </w:p>
          <w:p w14:paraId="1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пособие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2 000 руб.</w:t>
            </w:r>
          </w:p>
          <w:p w14:paraId="1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государственной поддержке семей, имею</w:t>
            </w:r>
            <w:r>
              <w:rPr>
                <w:rFonts w:ascii="Times New Roman" w:hAnsi="Times New Roman"/>
                <w:sz w:val="24"/>
              </w:rPr>
              <w:t>щих детей, в Курской области»</w:t>
            </w:r>
          </w:p>
        </w:tc>
        <w:tc>
          <w:tcPr>
            <w:tcW w:type="dxa" w:w="37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социальной защиты населения по месту жительства заявителя через:</w:t>
            </w:r>
          </w:p>
          <w:p w14:paraId="15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Многофункциональный</w:t>
            </w:r>
            <w:r>
              <w:rPr>
                <w:rFonts w:ascii="Times New Roman" w:hAnsi="Times New Roman"/>
                <w:sz w:val="24"/>
              </w:rPr>
              <w:t xml:space="preserve"> центр по предоставлению государственных и муниципальных </w:t>
            </w:r>
            <w:r>
              <w:rPr>
                <w:rFonts w:ascii="Times New Roman" w:hAnsi="Times New Roman"/>
                <w:sz w:val="24"/>
              </w:rPr>
              <w:t>услуг;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В электронном виде с использованием федеральной государственной информационной системы "Единый портал государственных и муниципальных услуг";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16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рассматривается в течение 5 рабочих дней с даты регистрации в органах социальной защиты населения по месту жительства.</w:t>
            </w:r>
          </w:p>
        </w:tc>
        <w:tc>
          <w:tcPr>
            <w:tcW w:type="dxa" w:w="34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ежемесячное пособие се</w:t>
            </w:r>
            <w:r>
              <w:rPr>
                <w:rFonts w:ascii="Times New Roman" w:hAnsi="Times New Roman"/>
                <w:sz w:val="24"/>
              </w:rPr>
              <w:t xml:space="preserve">мьям при рождении второго ребенка имеют семьи, в которых после 31 декабря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2005 года родился второй ребенок.</w:t>
            </w:r>
          </w:p>
          <w:p w14:paraId="18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пособие семьям при рождении второго ребенка выплачивается за период до достижения вторым рожденным ребенком возраста трех лет.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При назначении ежемесячного пособия семьям учитываются совместно проживающие дети в возрасте до 18 лет.</w:t>
            </w:r>
          </w:p>
        </w:tc>
        <w:tc>
          <w:tcPr>
            <w:tcW w:type="dxa" w:w="2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</w:t>
            </w:r>
            <w:r>
              <w:rPr>
                <w:rFonts w:ascii="Times New Roman" w:hAnsi="Times New Roman"/>
                <w:sz w:val="24"/>
              </w:rPr>
              <w:t xml:space="preserve">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свидетельства о рождении ребенка.</w:t>
            </w:r>
          </w:p>
        </w:tc>
      </w:tr>
      <w:tr>
        <w:trPr>
          <w:trHeight w:hRule="atLeast" w:val="1351"/>
        </w:trPr>
        <w:tc>
          <w:tcPr>
            <w:tcW w:type="dxa" w:w="6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A000000">
            <w:pPr>
              <w:keepNext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B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пособие семьям при усыновлении (удочерении) второго, третьего и каждого последующего ребенка. </w:t>
            </w:r>
          </w:p>
          <w:p w14:paraId="1C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Ежемесячное пособие в размере 2 000 рублей в месяц при усыновлении (удочерении) второго ребенка и 3 000 рублей в месяц при усыновлении (удочерении) тре</w:t>
            </w:r>
            <w:r>
              <w:rPr>
                <w:rFonts w:ascii="Times New Roman" w:hAnsi="Times New Roman"/>
                <w:sz w:val="24"/>
              </w:rPr>
              <w:t>тьего и каждого последующего ребенка.</w:t>
            </w:r>
          </w:p>
        </w:tc>
        <w:tc>
          <w:tcPr>
            <w:tcW w:type="dxa" w:w="32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D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года № 108-ЗКО «О государственной поддержке семей, имеющих детей, в Курской области» и постановление Администрации Курской области от 25.08.2021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892-па «Об утверждении Прави</w:t>
            </w:r>
            <w:r>
              <w:rPr>
                <w:rFonts w:ascii="Times New Roman" w:hAnsi="Times New Roman"/>
                <w:sz w:val="24"/>
              </w:rPr>
              <w:t xml:space="preserve">л назначения и выплаты ежемесячного пособия семьям при усыновлении (удочерении) второго, третьего и </w:t>
            </w:r>
            <w:r>
              <w:rPr>
                <w:rFonts w:ascii="Times New Roman" w:hAnsi="Times New Roman"/>
                <w:sz w:val="24"/>
              </w:rPr>
              <w:t>каждого последующего ребенка</w:t>
            </w:r>
            <w:r>
              <w:rPr>
                <w:rFonts w:ascii="Times New Roman" w:hAnsi="Times New Roman"/>
                <w:sz w:val="24"/>
              </w:rPr>
              <w:t xml:space="preserve"> и Правил назначения и выплаты ежемесячного пособия семьям при рождении второго ребенка». </w:t>
            </w:r>
          </w:p>
        </w:tc>
        <w:tc>
          <w:tcPr>
            <w:tcW w:type="dxa" w:w="37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E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социально</w:t>
            </w:r>
            <w:r>
              <w:rPr>
                <w:rFonts w:ascii="Times New Roman" w:hAnsi="Times New Roman"/>
                <w:sz w:val="24"/>
              </w:rPr>
              <w:t>й защиты населения по месту жительства заявителя через:</w:t>
            </w:r>
          </w:p>
          <w:p w14:paraId="1F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и муниципальных </w:t>
            </w:r>
            <w:r>
              <w:rPr>
                <w:rFonts w:ascii="Times New Roman" w:hAnsi="Times New Roman"/>
                <w:sz w:val="24"/>
              </w:rPr>
              <w:t xml:space="preserve">услуг;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Заявление о назначении ежемесячного пособия семьям с указанием о неполучении одним из родителей аналогичного пособия подается родителем, с которым проживает ребенок. В заявлении также указываются сведения о том, что ребенок, на которого </w:t>
            </w:r>
            <w:r>
              <w:rPr>
                <w:rFonts w:ascii="Times New Roman" w:hAnsi="Times New Roman"/>
                <w:sz w:val="24"/>
              </w:rPr>
              <w:t>назначается ежемесячное пособие семьям, не находится на полном государственном обеспечении или под опекой.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Заявление рассматривается в течение 10 календарных дней с даты регистрации в органах социальной защиты населения по месту ж</w:t>
            </w:r>
            <w:r>
              <w:rPr>
                <w:rFonts w:ascii="Times New Roman" w:hAnsi="Times New Roman"/>
                <w:sz w:val="24"/>
              </w:rPr>
              <w:t>ительства.</w:t>
            </w:r>
          </w:p>
        </w:tc>
        <w:tc>
          <w:tcPr>
            <w:tcW w:type="dxa" w:w="34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0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Ежемесячное пособие семьям назначается и выплачивается со дня вступления в законную силу решения суда об усыновлении (удочерении) ребенка</w:t>
            </w:r>
          </w:p>
          <w:p w14:paraId="21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усыновления (удочерения) двух и более детей единовременная выплата выплачивается на каждого ребенк</w:t>
            </w:r>
            <w:r>
              <w:rPr>
                <w:rFonts w:ascii="Times New Roman" w:hAnsi="Times New Roman"/>
                <w:sz w:val="24"/>
              </w:rPr>
              <w:t>а.</w:t>
            </w:r>
          </w:p>
          <w:p w14:paraId="22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 назначении ежемесячного пособия семьям учитываются совместно проживающие дети в возрасте до 18 лет. Ежемесячное пособие выплачивается в течение первых трех лет.</w:t>
            </w:r>
          </w:p>
        </w:tc>
        <w:tc>
          <w:tcPr>
            <w:tcW w:type="dxa" w:w="2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3000000">
            <w:pPr>
              <w:keepNext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>заявителя;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В случ</w:t>
            </w:r>
            <w:r>
              <w:rPr>
                <w:rFonts w:ascii="Times New Roman" w:hAnsi="Times New Roman"/>
                <w:sz w:val="24"/>
              </w:rPr>
              <w:t>ае усыновления (удочерения) ребенка представляется копия вступившего в законную силу решения суда об усыновлении (удочерении).</w:t>
            </w:r>
          </w:p>
        </w:tc>
      </w:tr>
    </w:tbl>
    <w:p w14:paraId="24000000"/>
    <w:sectPr>
      <w:type w:val="nextPage"/>
      <w:pgSz w:h="11908" w:orient="landscape" w:w="16848"/>
      <w:pgMar w:bottom="1020" w:footer="720" w:gutter="0" w:header="720" w:left="397" w:right="283" w:top="10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No Spacing"/>
    <w:link w:val="Style_3_ch"/>
  </w:style>
  <w:style w:styleId="Style_3_ch" w:type="character">
    <w:name w:val="No Spacing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left="200"/>
    </w:pPr>
    <w:rPr>
      <w:sz w:val="28"/>
    </w:rPr>
  </w:style>
  <w:style w:styleId="Style_4_ch" w:type="character">
    <w:name w:val="toc 2"/>
    <w:link w:val="Style_4"/>
    <w:rPr>
      <w:sz w:val="28"/>
    </w:rPr>
  </w:style>
  <w:style w:styleId="Style_5" w:type="paragraph">
    <w:name w:val="List Paragraph"/>
    <w:basedOn w:val="Style_2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2_ch"/>
    <w:link w:val="Style_5"/>
  </w:style>
  <w:style w:styleId="Style_6" w:type="paragraph">
    <w:name w:val="TOC Heading"/>
    <w:link w:val="Style_6_ch"/>
  </w:style>
  <w:style w:styleId="Style_6_ch" w:type="character">
    <w:name w:val="TOC Heading"/>
    <w:link w:val="Style_6"/>
  </w:style>
  <w:style w:styleId="Style_7" w:type="paragraph">
    <w:name w:val="toc 4"/>
    <w:next w:val="Style_2"/>
    <w:link w:val="Style_7_ch"/>
    <w:uiPriority w:val="39"/>
    <w:pPr>
      <w:widowControl w:val="1"/>
      <w:ind w:left="600"/>
    </w:pPr>
    <w:rPr>
      <w:sz w:val="28"/>
    </w:rPr>
  </w:style>
  <w:style w:styleId="Style_7_ch" w:type="character">
    <w:name w:val="toc 4"/>
    <w:link w:val="Style_7"/>
    <w:rPr>
      <w:sz w:val="28"/>
    </w:rPr>
  </w:style>
  <w:style w:styleId="Style_8" w:type="paragraph">
    <w:name w:val="Heading 3 Char"/>
    <w:basedOn w:val="Style_9"/>
    <w:link w:val="Style_8_ch"/>
    <w:rPr>
      <w:rFonts w:ascii="Liberation Sans" w:hAnsi="Liberation Sans"/>
      <w:sz w:val="30"/>
    </w:rPr>
  </w:style>
  <w:style w:styleId="Style_8_ch" w:type="character">
    <w:name w:val="Heading 3 Char"/>
    <w:basedOn w:val="Style_9_ch"/>
    <w:link w:val="Style_8"/>
    <w:rPr>
      <w:rFonts w:ascii="Liberation Sans" w:hAnsi="Liberation Sans"/>
      <w:sz w:val="30"/>
    </w:rPr>
  </w:style>
  <w:style w:styleId="Style_10" w:type="paragraph">
    <w:name w:val="heading 7"/>
    <w:basedOn w:val="Style_2"/>
    <w:next w:val="Style_2"/>
    <w:link w:val="Style_1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2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toc 6"/>
    <w:next w:val="Style_2"/>
    <w:link w:val="Style_11_ch"/>
    <w:uiPriority w:val="39"/>
    <w:pPr>
      <w:widowControl w:val="1"/>
      <w:ind w:left="1000"/>
    </w:pPr>
    <w:rPr>
      <w:sz w:val="28"/>
    </w:rPr>
  </w:style>
  <w:style w:styleId="Style_11_ch" w:type="character">
    <w:name w:val="toc 6"/>
    <w:link w:val="Style_11"/>
    <w:rPr>
      <w:sz w:val="28"/>
    </w:rPr>
  </w:style>
  <w:style w:styleId="Style_12" w:type="paragraph">
    <w:name w:val="toc 7"/>
    <w:next w:val="Style_2"/>
    <w:link w:val="Style_12_ch"/>
    <w:uiPriority w:val="39"/>
    <w:pPr>
      <w:widowControl w:val="1"/>
      <w:ind w:left="1200"/>
    </w:pPr>
    <w:rPr>
      <w:sz w:val="28"/>
    </w:rPr>
  </w:style>
  <w:style w:styleId="Style_12_ch" w:type="character">
    <w:name w:val="toc 7"/>
    <w:link w:val="Style_12"/>
    <w:rPr>
      <w:sz w:val="28"/>
    </w:rPr>
  </w:style>
  <w:style w:styleId="Style_13" w:type="paragraph">
    <w:name w:val="Знак сноски1"/>
    <w:basedOn w:val="Style_9"/>
    <w:link w:val="Style_13_ch"/>
    <w:rPr>
      <w:vertAlign w:val="superscript"/>
    </w:rPr>
  </w:style>
  <w:style w:styleId="Style_13_ch" w:type="character">
    <w:name w:val="Знак сноски1"/>
    <w:basedOn w:val="Style_9_ch"/>
    <w:link w:val="Style_13"/>
    <w:rPr>
      <w:vertAlign w:val="superscript"/>
    </w:rPr>
  </w:style>
  <w:style w:styleId="Style_14" w:type="paragraph">
    <w:name w:val="Caption Char"/>
    <w:basedOn w:val="Style_15"/>
    <w:link w:val="Style_14_ch"/>
    <w:rPr>
      <w:b w:val="1"/>
      <w:color w:themeColor="accent1" w:val="4F81BD"/>
      <w:sz w:val="18"/>
    </w:rPr>
  </w:style>
  <w:style w:styleId="Style_14_ch" w:type="character">
    <w:name w:val="Caption Char"/>
    <w:basedOn w:val="Style_15_ch"/>
    <w:link w:val="Style_14"/>
    <w:rPr>
      <w:b w:val="1"/>
      <w:color w:themeColor="accent1" w:val="4F81BD"/>
      <w:sz w:val="18"/>
    </w:rPr>
  </w:style>
  <w:style w:styleId="Style_16" w:type="paragraph">
    <w:name w:val="Title Char"/>
    <w:basedOn w:val="Style_9"/>
    <w:link w:val="Style_16_ch"/>
    <w:rPr>
      <w:sz w:val="48"/>
    </w:rPr>
  </w:style>
  <w:style w:styleId="Style_16_ch" w:type="character">
    <w:name w:val="Title Char"/>
    <w:basedOn w:val="Style_9_ch"/>
    <w:link w:val="Style_16"/>
    <w:rPr>
      <w:sz w:val="48"/>
    </w:rPr>
  </w:style>
  <w:style w:styleId="Style_17" w:type="paragraph">
    <w:name w:val="Intense Quote"/>
    <w:basedOn w:val="Style_2"/>
    <w:next w:val="Style_2"/>
    <w:link w:val="Style_1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17_ch" w:type="character">
    <w:name w:val="Intense Quote"/>
    <w:basedOn w:val="Style_2_ch"/>
    <w:link w:val="Style_17"/>
    <w:rPr>
      <w:i w:val="1"/>
    </w:rPr>
  </w:style>
  <w:style w:styleId="Style_18" w:type="paragraph">
    <w:name w:val="Heading 7 Char"/>
    <w:basedOn w:val="Style_15"/>
    <w:link w:val="Style_18_ch"/>
    <w:rPr>
      <w:rFonts w:ascii="Liberation Sans" w:hAnsi="Liberation Sans"/>
      <w:b w:val="1"/>
      <w:i w:val="1"/>
      <w:sz w:val="22"/>
    </w:rPr>
  </w:style>
  <w:style w:styleId="Style_18_ch" w:type="character">
    <w:name w:val="Heading 7 Char"/>
    <w:basedOn w:val="Style_15_ch"/>
    <w:link w:val="Style_18"/>
    <w:rPr>
      <w:rFonts w:ascii="Liberation Sans" w:hAnsi="Liberation Sans"/>
      <w:b w:val="1"/>
      <w:i w:val="1"/>
      <w:sz w:val="22"/>
    </w:rPr>
  </w:style>
  <w:style w:styleId="Style_19" w:type="paragraph">
    <w:name w:val="Header Char"/>
    <w:basedOn w:val="Style_15"/>
    <w:link w:val="Style_19_ch"/>
  </w:style>
  <w:style w:styleId="Style_19_ch" w:type="character">
    <w:name w:val="Header Char"/>
    <w:basedOn w:val="Style_15_ch"/>
    <w:link w:val="Style_19"/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20" w:type="paragraph">
    <w:name w:val="Endnote"/>
    <w:basedOn w:val="Style_2"/>
    <w:link w:val="Style_20_ch"/>
    <w:pPr>
      <w:widowControl w:val="1"/>
      <w:spacing w:after="0" w:line="240" w:lineRule="auto"/>
      <w:ind/>
    </w:pPr>
    <w:rPr>
      <w:sz w:val="20"/>
    </w:rPr>
  </w:style>
  <w:style w:styleId="Style_20_ch" w:type="character">
    <w:name w:val="Endnote"/>
    <w:basedOn w:val="Style_2_ch"/>
    <w:link w:val="Style_20"/>
    <w:rPr>
      <w:sz w:val="20"/>
    </w:rPr>
  </w:style>
  <w:style w:styleId="Style_21" w:type="paragraph">
    <w:name w:val="heading 3"/>
    <w:next w:val="Style_2"/>
    <w:link w:val="Style_21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21_ch" w:type="character">
    <w:name w:val="heading 3"/>
    <w:link w:val="Style_21"/>
    <w:rPr>
      <w:b w:val="1"/>
      <w:sz w:val="26"/>
    </w:rPr>
  </w:style>
  <w:style w:styleId="Style_22" w:type="paragraph">
    <w:name w:val="Heading 2 Char"/>
    <w:basedOn w:val="Style_9"/>
    <w:link w:val="Style_22_ch"/>
    <w:rPr>
      <w:rFonts w:ascii="Liberation Sans" w:hAnsi="Liberation Sans"/>
      <w:sz w:val="34"/>
    </w:rPr>
  </w:style>
  <w:style w:styleId="Style_22_ch" w:type="character">
    <w:name w:val="Heading 2 Char"/>
    <w:basedOn w:val="Style_9_ch"/>
    <w:link w:val="Style_22"/>
    <w:rPr>
      <w:rFonts w:ascii="Liberation Sans" w:hAnsi="Liberation Sans"/>
      <w:sz w:val="34"/>
    </w:rPr>
  </w:style>
  <w:style w:styleId="Style_23" w:type="paragraph">
    <w:name w:val="Footnote"/>
    <w:link w:val="Style_23_ch"/>
    <w:pPr>
      <w:widowControl w:val="1"/>
      <w:ind w:firstLine="851"/>
      <w:jc w:val="both"/>
    </w:pPr>
    <w:rPr>
      <w:sz w:val="22"/>
    </w:rPr>
  </w:style>
  <w:style w:styleId="Style_23_ch" w:type="character">
    <w:name w:val="Footnote"/>
    <w:link w:val="Style_23"/>
    <w:rPr>
      <w:sz w:val="22"/>
    </w:rPr>
  </w:style>
  <w:style w:styleId="Style_24" w:type="paragraph">
    <w:name w:val="heading 9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4_ch" w:type="character">
    <w:name w:val="heading 9"/>
    <w:basedOn w:val="Style_2_ch"/>
    <w:link w:val="Style_24"/>
    <w:rPr>
      <w:rFonts w:ascii="Liberation Sans" w:hAnsi="Liberation Sans"/>
      <w:i w:val="1"/>
      <w:sz w:val="21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5" w:type="paragraph">
    <w:name w:val="Footer"/>
    <w:basedOn w:val="Style_2"/>
    <w:link w:val="Style_25_ch"/>
    <w:pPr>
      <w:widowControl w:val="1"/>
      <w:tabs>
        <w:tab w:leader="none" w:pos="7143" w:val="center"/>
        <w:tab w:leader="none" w:pos="14287" w:val="right"/>
      </w:tabs>
      <w:ind/>
    </w:pPr>
  </w:style>
  <w:style w:styleId="Style_25_ch" w:type="character">
    <w:name w:val="Footer"/>
    <w:basedOn w:val="Style_2_ch"/>
    <w:link w:val="Style_25"/>
  </w:style>
  <w:style w:styleId="Style_26" w:type="paragraph">
    <w:name w:val="Heading 4 Char"/>
    <w:basedOn w:val="Style_9"/>
    <w:link w:val="Style_26_ch"/>
    <w:rPr>
      <w:rFonts w:ascii="Liberation Sans" w:hAnsi="Liberation Sans"/>
      <w:b w:val="1"/>
      <w:sz w:val="26"/>
    </w:rPr>
  </w:style>
  <w:style w:styleId="Style_26_ch" w:type="character">
    <w:name w:val="Heading 4 Char"/>
    <w:basedOn w:val="Style_9_ch"/>
    <w:link w:val="Style_26"/>
    <w:rPr>
      <w:rFonts w:ascii="Liberation Sans" w:hAnsi="Liberation Sans"/>
      <w:b w:val="1"/>
      <w:sz w:val="26"/>
    </w:rPr>
  </w:style>
  <w:style w:styleId="Style_27" w:type="paragraph">
    <w:name w:val="Гиперссылка2"/>
    <w:link w:val="Style_27_ch"/>
    <w:rPr>
      <w:color w:val="0000FF"/>
      <w:u w:val="single"/>
    </w:rPr>
  </w:style>
  <w:style w:styleId="Style_27_ch" w:type="character">
    <w:name w:val="Гиперссылка2"/>
    <w:link w:val="Style_27"/>
    <w:rPr>
      <w:color w:val="0000FF"/>
      <w:u w:val="single"/>
    </w:rPr>
  </w:style>
  <w:style w:styleId="Style_28" w:type="paragraph">
    <w:name w:val="Heading 8 Char"/>
    <w:basedOn w:val="Style_15"/>
    <w:link w:val="Style_28_ch"/>
    <w:rPr>
      <w:rFonts w:ascii="Liberation Sans" w:hAnsi="Liberation Sans"/>
      <w:i w:val="1"/>
      <w:sz w:val="22"/>
    </w:rPr>
  </w:style>
  <w:style w:styleId="Style_28_ch" w:type="character">
    <w:name w:val="Heading 8 Char"/>
    <w:basedOn w:val="Style_15_ch"/>
    <w:link w:val="Style_28"/>
    <w:rPr>
      <w:rFonts w:ascii="Liberation Sans" w:hAnsi="Liberation Sans"/>
      <w:i w:val="1"/>
      <w:sz w:val="22"/>
    </w:rPr>
  </w:style>
  <w:style w:styleId="Style_29" w:type="paragraph">
    <w:name w:val="Знак концевой сноски1"/>
    <w:basedOn w:val="Style_9"/>
    <w:link w:val="Style_29_ch"/>
    <w:rPr>
      <w:vertAlign w:val="superscript"/>
    </w:rPr>
  </w:style>
  <w:style w:styleId="Style_29_ch" w:type="character">
    <w:name w:val="Знак концевой сноски1"/>
    <w:basedOn w:val="Style_9_ch"/>
    <w:link w:val="Style_29"/>
    <w:rPr>
      <w:vertAlign w:val="superscript"/>
    </w:rPr>
  </w:style>
  <w:style w:styleId="Style_30" w:type="paragraph">
    <w:name w:val="Header"/>
    <w:basedOn w:val="Style_2"/>
    <w:link w:val="Style_30_ch"/>
    <w:pPr>
      <w:widowControl w:val="1"/>
      <w:tabs>
        <w:tab w:leader="none" w:pos="7143" w:val="center"/>
        <w:tab w:leader="none" w:pos="14287" w:val="right"/>
      </w:tabs>
      <w:ind/>
    </w:pPr>
  </w:style>
  <w:style w:styleId="Style_30_ch" w:type="character">
    <w:name w:val="Header"/>
    <w:basedOn w:val="Style_2_ch"/>
    <w:link w:val="Style_30"/>
  </w:style>
  <w:style w:styleId="Style_31" w:type="paragraph">
    <w:name w:val="toc 3"/>
    <w:next w:val="Style_2"/>
    <w:link w:val="Style_31_ch"/>
    <w:uiPriority w:val="39"/>
    <w:pPr>
      <w:widowControl w:val="1"/>
      <w:ind w:left="400"/>
    </w:pPr>
    <w:rPr>
      <w:sz w:val="28"/>
    </w:rPr>
  </w:style>
  <w:style w:styleId="Style_31_ch" w:type="character">
    <w:name w:val="toc 3"/>
    <w:link w:val="Style_31"/>
    <w:rPr>
      <w:sz w:val="28"/>
    </w:rPr>
  </w:style>
  <w:style w:styleId="Style_32" w:type="paragraph">
    <w:name w:val="Endnote"/>
    <w:link w:val="Style_32_ch"/>
    <w:pPr>
      <w:widowControl w:val="1"/>
      <w:ind w:firstLine="851"/>
      <w:jc w:val="both"/>
    </w:pPr>
    <w:rPr>
      <w:sz w:val="22"/>
    </w:rPr>
  </w:style>
  <w:style w:styleId="Style_32_ch" w:type="character">
    <w:name w:val="Endnote"/>
    <w:link w:val="Style_32"/>
    <w:rPr>
      <w:sz w:val="22"/>
    </w:rPr>
  </w:style>
  <w:style w:styleId="Style_33" w:type="paragraph">
    <w:name w:val="Гиперссылка1"/>
    <w:link w:val="Style_33_ch"/>
    <w:rPr>
      <w:color w:val="0000FF"/>
      <w:u w:val="single"/>
    </w:rPr>
  </w:style>
  <w:style w:styleId="Style_33_ch" w:type="character">
    <w:name w:val="Гиперссылка1"/>
    <w:link w:val="Style_33"/>
    <w:rPr>
      <w:color w:val="0000FF"/>
      <w:u w:val="single"/>
    </w:rPr>
  </w:style>
  <w:style w:styleId="Style_34" w:type="paragraph">
    <w:name w:val="Footnote"/>
    <w:basedOn w:val="Style_2"/>
    <w:link w:val="Style_34_ch"/>
    <w:pPr>
      <w:widowControl w:val="1"/>
      <w:spacing w:after="40"/>
      <w:ind/>
    </w:pPr>
    <w:rPr>
      <w:sz w:val="18"/>
    </w:rPr>
  </w:style>
  <w:style w:styleId="Style_34_ch" w:type="character">
    <w:name w:val="Footnote"/>
    <w:basedOn w:val="Style_2_ch"/>
    <w:link w:val="Style_34"/>
    <w:rPr>
      <w:sz w:val="18"/>
    </w:rPr>
  </w:style>
  <w:style w:styleId="Style_35" w:type="paragraph">
    <w:name w:val="Heading 5 Char"/>
    <w:basedOn w:val="Style_9"/>
    <w:link w:val="Style_35_ch"/>
    <w:rPr>
      <w:rFonts w:ascii="Liberation Sans" w:hAnsi="Liberation Sans"/>
      <w:b w:val="1"/>
    </w:rPr>
  </w:style>
  <w:style w:styleId="Style_35_ch" w:type="character">
    <w:name w:val="Heading 5 Char"/>
    <w:basedOn w:val="Style_9_ch"/>
    <w:link w:val="Style_35"/>
    <w:rPr>
      <w:rFonts w:ascii="Liberation Sans" w:hAnsi="Liberation Sans"/>
      <w:b w:val="1"/>
    </w:rPr>
  </w:style>
  <w:style w:styleId="Style_36" w:type="paragraph">
    <w:name w:val="heading 5"/>
    <w:next w:val="Style_2"/>
    <w:link w:val="Style_36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36_ch" w:type="character">
    <w:name w:val="heading 5"/>
    <w:link w:val="Style_36"/>
    <w:rPr>
      <w:b w:val="1"/>
      <w:sz w:val="22"/>
    </w:rPr>
  </w:style>
  <w:style w:styleId="Style_37" w:type="paragraph">
    <w:name w:val="Heading 6 Char"/>
    <w:basedOn w:val="Style_15"/>
    <w:link w:val="Style_37_ch"/>
    <w:rPr>
      <w:rFonts w:ascii="Liberation Sans" w:hAnsi="Liberation Sans"/>
      <w:b w:val="1"/>
      <w:sz w:val="22"/>
    </w:rPr>
  </w:style>
  <w:style w:styleId="Style_37_ch" w:type="character">
    <w:name w:val="Heading 6 Char"/>
    <w:basedOn w:val="Style_15_ch"/>
    <w:link w:val="Style_37"/>
    <w:rPr>
      <w:rFonts w:ascii="Liberation Sans" w:hAnsi="Liberation Sans"/>
      <w:b w:val="1"/>
      <w:sz w:val="22"/>
    </w:rPr>
  </w:style>
  <w:style w:styleId="Style_38" w:type="paragraph">
    <w:name w:val="Heading 1 Char"/>
    <w:basedOn w:val="Style_9"/>
    <w:link w:val="Style_38_ch"/>
    <w:rPr>
      <w:rFonts w:ascii="Liberation Sans" w:hAnsi="Liberation Sans"/>
      <w:sz w:val="40"/>
    </w:rPr>
  </w:style>
  <w:style w:styleId="Style_38_ch" w:type="character">
    <w:name w:val="Heading 1 Char"/>
    <w:basedOn w:val="Style_9_ch"/>
    <w:link w:val="Style_38"/>
    <w:rPr>
      <w:rFonts w:ascii="Liberation Sans" w:hAnsi="Liberation Sans"/>
      <w:sz w:val="40"/>
    </w:rPr>
  </w:style>
  <w:style w:styleId="Style_39" w:type="paragraph">
    <w:name w:val="heading 1"/>
    <w:next w:val="Style_2"/>
    <w:link w:val="Style_39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39_ch" w:type="character">
    <w:name w:val="heading 1"/>
    <w:link w:val="Style_39"/>
    <w:rPr>
      <w:b w:val="1"/>
      <w:sz w:val="32"/>
    </w:rPr>
  </w:style>
  <w:style w:styleId="Style_40" w:type="paragraph">
    <w:name w:val="Caption"/>
    <w:basedOn w:val="Style_2"/>
    <w:next w:val="Style_2"/>
    <w:link w:val="Style_40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0_ch" w:type="character">
    <w:name w:val="Caption"/>
    <w:basedOn w:val="Style_2_ch"/>
    <w:link w:val="Style_40"/>
    <w:rPr>
      <w:b w:val="1"/>
      <w:color w:themeColor="accent1" w:val="4F81BD"/>
      <w:sz w:val="18"/>
    </w:rPr>
  </w:style>
  <w:style w:styleId="Style_41" w:type="paragraph">
    <w:name w:val="Hyperlink"/>
    <w:link w:val="Style_41_ch"/>
    <w:rPr>
      <w:color w:val="0000FF"/>
      <w:u w:val="single"/>
    </w:rPr>
  </w:style>
  <w:style w:styleId="Style_41_ch" w:type="character">
    <w:name w:val="Hyperlink"/>
    <w:link w:val="Style_41"/>
    <w:rPr>
      <w:color w:val="0000FF"/>
      <w:u w:val="single"/>
    </w:rPr>
  </w:style>
  <w:style w:styleId="Style_42" w:type="paragraph">
    <w:name w:val="Footnote"/>
    <w:basedOn w:val="Style_2"/>
    <w:link w:val="Style_42_ch"/>
    <w:pPr>
      <w:widowControl w:val="1"/>
      <w:spacing w:after="40" w:line="240" w:lineRule="auto"/>
      <w:ind/>
    </w:pPr>
    <w:rPr>
      <w:sz w:val="18"/>
    </w:rPr>
  </w:style>
  <w:style w:styleId="Style_42_ch" w:type="character">
    <w:name w:val="Footnote"/>
    <w:basedOn w:val="Style_2_ch"/>
    <w:link w:val="Style_42"/>
    <w:rPr>
      <w:sz w:val="18"/>
    </w:rPr>
  </w:style>
  <w:style w:styleId="Style_43" w:type="paragraph">
    <w:name w:val="heading 8"/>
    <w:basedOn w:val="Style_2"/>
    <w:next w:val="Style_2"/>
    <w:link w:val="Style_4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3_ch" w:type="character">
    <w:name w:val="heading 8"/>
    <w:basedOn w:val="Style_2_ch"/>
    <w:link w:val="Style_43"/>
    <w:rPr>
      <w:rFonts w:ascii="Liberation Sans" w:hAnsi="Liberation Sans"/>
      <w:i w:val="1"/>
      <w:sz w:val="22"/>
    </w:rPr>
  </w:style>
  <w:style w:styleId="Style_44" w:type="paragraph">
    <w:name w:val="toc 1"/>
    <w:next w:val="Style_2"/>
    <w:link w:val="Style_44_ch"/>
    <w:uiPriority w:val="39"/>
    <w:rPr>
      <w:b w:val="1"/>
      <w:sz w:val="28"/>
    </w:rPr>
  </w:style>
  <w:style w:styleId="Style_44_ch" w:type="character">
    <w:name w:val="toc 1"/>
    <w:link w:val="Style_44"/>
    <w:rPr>
      <w:b w:val="1"/>
      <w:sz w:val="28"/>
    </w:rPr>
  </w:style>
  <w:style w:styleId="Style_45" w:type="paragraph">
    <w:name w:val="Heading 9 Char"/>
    <w:basedOn w:val="Style_15"/>
    <w:link w:val="Style_45_ch"/>
    <w:rPr>
      <w:rFonts w:ascii="Liberation Sans" w:hAnsi="Liberation Sans"/>
      <w:i w:val="1"/>
      <w:sz w:val="21"/>
    </w:rPr>
  </w:style>
  <w:style w:styleId="Style_45_ch" w:type="character">
    <w:name w:val="Heading 9 Char"/>
    <w:basedOn w:val="Style_15_ch"/>
    <w:link w:val="Style_45"/>
    <w:rPr>
      <w:rFonts w:ascii="Liberation Sans" w:hAnsi="Liberation Sans"/>
      <w:i w:val="1"/>
      <w:sz w:val="21"/>
    </w:rPr>
  </w:style>
  <w:style w:styleId="Style_46" w:type="paragraph">
    <w:name w:val="Обычный1"/>
    <w:link w:val="Style_46_ch"/>
    <w:rPr>
      <w:sz w:val="28"/>
    </w:rPr>
  </w:style>
  <w:style w:styleId="Style_46_ch" w:type="character">
    <w:name w:val="Обычный1"/>
    <w:link w:val="Style_46"/>
    <w:rPr>
      <w:sz w:val="28"/>
    </w:rPr>
  </w:style>
  <w:style w:styleId="Style_47" w:type="paragraph">
    <w:name w:val="Header and Footer"/>
    <w:link w:val="Style_47_ch"/>
    <w:pPr>
      <w:widowControl w:val="1"/>
      <w:ind/>
      <w:jc w:val="both"/>
    </w:pPr>
    <w:rPr>
      <w:sz w:val="28"/>
    </w:rPr>
  </w:style>
  <w:style w:styleId="Style_47_ch" w:type="character">
    <w:name w:val="Header and Footer"/>
    <w:link w:val="Style_47"/>
    <w:rPr>
      <w:sz w:val="28"/>
    </w:rPr>
  </w:style>
  <w:style w:styleId="Style_48" w:type="paragraph">
    <w:name w:val="Quote Char"/>
    <w:link w:val="Style_48_ch"/>
    <w:rPr>
      <w:i w:val="1"/>
    </w:rPr>
  </w:style>
  <w:style w:styleId="Style_48_ch" w:type="character">
    <w:name w:val="Quote Char"/>
    <w:link w:val="Style_48"/>
    <w:rPr>
      <w:i w:val="1"/>
    </w:rPr>
  </w:style>
  <w:style w:styleId="Style_49" w:type="paragraph">
    <w:name w:val="toc 9"/>
    <w:next w:val="Style_2"/>
    <w:link w:val="Style_49_ch"/>
    <w:uiPriority w:val="39"/>
    <w:pPr>
      <w:widowControl w:val="1"/>
      <w:ind w:left="1600"/>
    </w:pPr>
    <w:rPr>
      <w:sz w:val="28"/>
    </w:rPr>
  </w:style>
  <w:style w:styleId="Style_49_ch" w:type="character">
    <w:name w:val="toc 9"/>
    <w:link w:val="Style_49"/>
    <w:rPr>
      <w:sz w:val="28"/>
    </w:rPr>
  </w:style>
  <w:style w:styleId="Style_50" w:type="paragraph">
    <w:name w:val="Subtitle Char"/>
    <w:basedOn w:val="Style_9"/>
    <w:link w:val="Style_50_ch"/>
  </w:style>
  <w:style w:styleId="Style_50_ch" w:type="character">
    <w:name w:val="Subtitle Char"/>
    <w:basedOn w:val="Style_9_ch"/>
    <w:link w:val="Style_50"/>
  </w:style>
  <w:style w:styleId="Style_51" w:type="paragraph">
    <w:name w:val="Обычный1"/>
    <w:link w:val="Style_51_ch"/>
    <w:rPr>
      <w:sz w:val="28"/>
    </w:rPr>
  </w:style>
  <w:style w:styleId="Style_51_ch" w:type="character">
    <w:name w:val="Обычный1"/>
    <w:link w:val="Style_51"/>
    <w:rPr>
      <w:sz w:val="28"/>
    </w:rPr>
  </w:style>
  <w:style w:styleId="Style_52" w:type="paragraph">
    <w:name w:val="toc 8"/>
    <w:next w:val="Style_2"/>
    <w:link w:val="Style_52_ch"/>
    <w:uiPriority w:val="39"/>
    <w:pPr>
      <w:widowControl w:val="1"/>
      <w:ind w:left="1400"/>
    </w:pPr>
    <w:rPr>
      <w:sz w:val="28"/>
    </w:rPr>
  </w:style>
  <w:style w:styleId="Style_52_ch" w:type="character">
    <w:name w:val="toc 8"/>
    <w:link w:val="Style_52"/>
    <w:rPr>
      <w:sz w:val="28"/>
    </w:rPr>
  </w:style>
  <w:style w:styleId="Style_53" w:type="paragraph">
    <w:name w:val="table of figures"/>
    <w:basedOn w:val="Style_2"/>
    <w:next w:val="Style_2"/>
    <w:link w:val="Style_53_ch"/>
  </w:style>
  <w:style w:styleId="Style_53_ch" w:type="character">
    <w:name w:val="table of figures"/>
    <w:basedOn w:val="Style_2_ch"/>
    <w:link w:val="Style_53"/>
  </w:style>
  <w:style w:styleId="Style_54" w:type="paragraph">
    <w:name w:val="toc 5"/>
    <w:next w:val="Style_2"/>
    <w:link w:val="Style_54_ch"/>
    <w:uiPriority w:val="39"/>
    <w:pPr>
      <w:widowControl w:val="1"/>
      <w:ind w:left="800"/>
    </w:pPr>
    <w:rPr>
      <w:sz w:val="28"/>
    </w:rPr>
  </w:style>
  <w:style w:styleId="Style_54_ch" w:type="character">
    <w:name w:val="toc 5"/>
    <w:link w:val="Style_54"/>
    <w:rPr>
      <w:sz w:val="28"/>
    </w:rPr>
  </w:style>
  <w:style w:styleId="Style_55" w:type="paragraph">
    <w:name w:val="Footer Char"/>
    <w:basedOn w:val="Style_15"/>
    <w:link w:val="Style_55_ch"/>
  </w:style>
  <w:style w:styleId="Style_55_ch" w:type="character">
    <w:name w:val="Footer Char"/>
    <w:basedOn w:val="Style_15_ch"/>
    <w:link w:val="Style_55"/>
  </w:style>
  <w:style w:styleId="Style_56" w:type="paragraph">
    <w:name w:val="Subtitle"/>
    <w:next w:val="Style_2"/>
    <w:link w:val="Style_56_ch"/>
    <w:uiPriority w:val="11"/>
    <w:qFormat/>
    <w:pPr>
      <w:widowControl w:val="1"/>
      <w:ind/>
      <w:jc w:val="both"/>
    </w:pPr>
    <w:rPr>
      <w:i w:val="1"/>
    </w:rPr>
  </w:style>
  <w:style w:styleId="Style_56_ch" w:type="character">
    <w:name w:val="Subtitle"/>
    <w:link w:val="Style_56"/>
    <w:rPr>
      <w:i w:val="1"/>
    </w:rPr>
  </w:style>
  <w:style w:styleId="Style_57" w:type="paragraph">
    <w:name w:val="Intense Quote Char"/>
    <w:link w:val="Style_57_ch"/>
    <w:rPr>
      <w:i w:val="1"/>
    </w:rPr>
  </w:style>
  <w:style w:styleId="Style_57_ch" w:type="character">
    <w:name w:val="Intense Quote Char"/>
    <w:link w:val="Style_57"/>
    <w:rPr>
      <w:i w:val="1"/>
    </w:rPr>
  </w:style>
  <w:style w:styleId="Style_58" w:type="paragraph">
    <w:name w:val="Endnote"/>
    <w:basedOn w:val="Style_2"/>
    <w:link w:val="Style_58_ch"/>
    <w:rPr>
      <w:sz w:val="20"/>
    </w:rPr>
  </w:style>
  <w:style w:styleId="Style_58_ch" w:type="character">
    <w:name w:val="Endnote"/>
    <w:basedOn w:val="Style_2_ch"/>
    <w:link w:val="Style_58"/>
    <w:rPr>
      <w:sz w:val="20"/>
    </w:rPr>
  </w:style>
  <w:style w:styleId="Style_59" w:type="paragraph">
    <w:name w:val="Title"/>
    <w:next w:val="Style_2"/>
    <w:link w:val="Style_59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59_ch" w:type="character">
    <w:name w:val="Title"/>
    <w:link w:val="Style_59"/>
    <w:rPr>
      <w:b w:val="1"/>
      <w:caps w:val="1"/>
      <w:sz w:val="40"/>
    </w:rPr>
  </w:style>
  <w:style w:styleId="Style_60" w:type="paragraph">
    <w:name w:val="heading 4"/>
    <w:next w:val="Style_2"/>
    <w:link w:val="Style_60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60_ch" w:type="character">
    <w:name w:val="heading 4"/>
    <w:link w:val="Style_60"/>
    <w:rPr>
      <w:b w:val="1"/>
    </w:rPr>
  </w:style>
  <w:style w:styleId="Style_61" w:type="paragraph">
    <w:name w:val="heading 2"/>
    <w:next w:val="Style_2"/>
    <w:link w:val="Style_61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61_ch" w:type="character">
    <w:name w:val="heading 2"/>
    <w:link w:val="Style_61"/>
    <w:rPr>
      <w:b w:val="1"/>
      <w:sz w:val="28"/>
    </w:rPr>
  </w:style>
  <w:style w:styleId="Style_62" w:type="paragraph">
    <w:name w:val="Quote"/>
    <w:basedOn w:val="Style_2"/>
    <w:next w:val="Style_2"/>
    <w:link w:val="Style_62_ch"/>
    <w:pPr>
      <w:widowControl w:val="1"/>
      <w:ind w:left="720" w:right="720"/>
    </w:pPr>
    <w:rPr>
      <w:i w:val="1"/>
    </w:rPr>
  </w:style>
  <w:style w:styleId="Style_62_ch" w:type="character">
    <w:name w:val="Quote"/>
    <w:basedOn w:val="Style_2_ch"/>
    <w:link w:val="Style_62"/>
    <w:rPr>
      <w:i w:val="1"/>
    </w:rPr>
  </w:style>
  <w:style w:styleId="Style_63" w:type="paragraph">
    <w:name w:val="heading 6"/>
    <w:basedOn w:val="Style_2"/>
    <w:next w:val="Style_2"/>
    <w:link w:val="Style_63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3_ch" w:type="character">
    <w:name w:val="heading 6"/>
    <w:basedOn w:val="Style_2_ch"/>
    <w:link w:val="Style_63"/>
    <w:rPr>
      <w:rFonts w:ascii="Liberation Sans" w:hAnsi="Liberation Sans"/>
      <w:b w:val="1"/>
      <w:sz w:val="22"/>
    </w:rPr>
  </w:style>
  <w:style w:styleId="Style_64" w:type="table">
    <w:name w:val="Grid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5" w:type="table">
    <w:name w:val="List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66" w:type="table">
    <w:name w:val="Grid Table 7 Colorful"/>
    <w:basedOn w:val="Style_1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7" w:type="table">
    <w:name w:val="List Table 1 Light - Accent 6"/>
    <w:basedOn w:val="Style_1"/>
  </w:style>
  <w:style w:styleId="Style_68" w:type="table">
    <w:name w:val="Grid Table 7 Colorful - Accent 5"/>
    <w:basedOn w:val="Style_1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9" w:type="table">
    <w:name w:val="List Table 3 - Accent 3"/>
    <w:basedOn w:val="Style_1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70" w:type="table">
    <w:name w:val="List Table 7 Colorful - Accent 5"/>
    <w:basedOn w:val="Style_1"/>
    <w:tblPr>
      <w:tblBorders>
        <w:right w:sz="4" w:themeColor="accent5" w:themeTint="9A" w:val="single"/>
      </w:tblBorders>
    </w:tblPr>
  </w:style>
  <w:style w:styleId="Style_71" w:type="table">
    <w:name w:val="List Table 5 Dark - Accent 6"/>
    <w:basedOn w:val="Style_1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72" w:type="table">
    <w:name w:val="Table Grid Light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73" w:type="table">
    <w:name w:val="List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4" w:type="table">
    <w:name w:val="Lined - Accent 3"/>
    <w:basedOn w:val="Style_1"/>
    <w:rPr>
      <w:color w:val="404040"/>
    </w:rPr>
  </w:style>
  <w:style w:styleId="Style_75" w:type="table">
    <w:name w:val="Bordered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6" w:type="table">
    <w:name w:val="Grid Table 3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7" w:type="table">
    <w:name w:val="Grid Table 7 Colorful - Accent 6"/>
    <w:basedOn w:val="Style_1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8" w:type="table">
    <w:name w:val="Grid Table 2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9" w:type="table">
    <w:name w:val="List Table 3 - Accent 5"/>
    <w:basedOn w:val="Style_1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0" w:type="table">
    <w:name w:val="Lined - Accent 6"/>
    <w:basedOn w:val="Style_1"/>
    <w:rPr>
      <w:color w:val="404040"/>
    </w:rPr>
  </w:style>
  <w:style w:styleId="Style_81" w:type="table">
    <w:name w:val="Grid Table 1 Light"/>
    <w:basedOn w:val="Style_1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2" w:type="table">
    <w:name w:val="List Table 3 - Accent 6"/>
    <w:basedOn w:val="Style_1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3" w:type="table">
    <w:name w:val="Grid Table 3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4" w:type="table">
    <w:name w:val="Grid Table 3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5" w:type="table">
    <w:name w:val="Grid Table 2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6" w:type="table">
    <w:name w:val="Grid Table 1 Light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7" w:type="table">
    <w:name w:val="List Table 7 Colorful - Accent 4"/>
    <w:basedOn w:val="Style_1"/>
    <w:tblPr>
      <w:tblBorders>
        <w:right w:sz="4" w:themeColor="accent4" w:themeTint="9A" w:val="single"/>
      </w:tblBorders>
    </w:tblPr>
  </w:style>
  <w:style w:styleId="Style_88" w:type="table">
    <w:name w:val="Plain Table 3"/>
    <w:basedOn w:val="Style_1"/>
  </w:style>
  <w:style w:styleId="Style_89" w:type="table">
    <w:name w:val="Grid Table 2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0" w:type="table">
    <w:name w:val="Grid Table 6 Colorful - Accent 3"/>
    <w:basedOn w:val="Style_1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1" w:type="table">
    <w:name w:val="Grid Table 1 Light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2" w:type="table">
    <w:name w:val="List Table 2 - Accent 2"/>
    <w:basedOn w:val="Style_1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3" w:type="table">
    <w:name w:val="List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4" w:type="table">
    <w:name w:val="List Table 1 Light - Accent 2"/>
    <w:basedOn w:val="Style_1"/>
  </w:style>
  <w:style w:styleId="Style_95" w:type="table">
    <w:name w:val="List Table 5 Dark - Accent 2"/>
    <w:basedOn w:val="Style_1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6" w:type="table">
    <w:name w:val="Grid Table 1 Light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7" w:type="table">
    <w:name w:val="Grid Table 7 Colorful - Accent 1"/>
    <w:basedOn w:val="Style_1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8" w:type="table">
    <w:name w:val="List Table 2"/>
    <w:basedOn w:val="Style_1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99" w:type="table">
    <w:name w:val="List Table 7 Colorful - Accent 2"/>
    <w:basedOn w:val="Style_1"/>
    <w:tblPr>
      <w:tblBorders>
        <w:right w:sz="4" w:themeColor="accent2" w:themeTint="97" w:val="single"/>
      </w:tblBorders>
    </w:tblPr>
  </w:style>
  <w:style w:styleId="Style_100" w:type="table">
    <w:name w:val="Grid Table 5 Dark- Accent 4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1" w:type="table">
    <w:name w:val="Grid Table 5 Dark - Accent 2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2" w:type="table">
    <w:name w:val="Plain Table 5"/>
    <w:basedOn w:val="Style_1"/>
  </w:style>
  <w:style w:styleId="Style_103" w:type="table">
    <w:name w:val="Bordered"/>
    <w:basedOn w:val="Style_1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04" w:type="table">
    <w:name w:val="List Table 7 Colorful - Accent 3"/>
    <w:basedOn w:val="Style_1"/>
    <w:tblPr>
      <w:tblBorders>
        <w:right w:sz="4" w:themeColor="accent3" w:themeTint="98" w:val="single"/>
      </w:tblBorders>
    </w:tblPr>
  </w:style>
  <w:style w:styleId="Style_105" w:type="table">
    <w:name w:val="List Table 2 - Accent 5"/>
    <w:basedOn w:val="Style_1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6" w:type="table">
    <w:name w:val="Grid Table 6 Colorful - Accent 5"/>
    <w:basedOn w:val="Style_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7" w:type="table">
    <w:name w:val="Grid Table 5 Dark - Accent 6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8" w:type="table">
    <w:name w:val="List Table 3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9" w:type="table">
    <w:name w:val="List Table 6 Colorful - Accent 4"/>
    <w:basedOn w:val="Style_1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0" w:type="table">
    <w:name w:val="Grid Table 6 Colorful - Accent 6"/>
    <w:basedOn w:val="Style_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11" w:type="table">
    <w:name w:val="List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2" w:type="table">
    <w:name w:val="List Table 7 Colorful"/>
    <w:basedOn w:val="Style_1"/>
    <w:tblPr>
      <w:tblBorders>
        <w:right w:sz="4" w:themeColor="text1" w:themeTint="80" w:val="single"/>
      </w:tblBorders>
    </w:tblPr>
  </w:style>
  <w:style w:styleId="Style_113" w:type="table">
    <w:name w:val="Plain Table 1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4" w:type="table">
    <w:name w:val="List Table 7 Colorful - Accent 1"/>
    <w:basedOn w:val="Style_1"/>
    <w:tblPr>
      <w:tblBorders>
        <w:right w:sz="4" w:themeColor="accent1" w:val="single"/>
      </w:tblBorders>
    </w:tblPr>
  </w:style>
  <w:style w:styleId="Style_115" w:type="table">
    <w:name w:val="List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6" w:type="table">
    <w:name w:val="Grid Table 6 Colorful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7" w:type="table">
    <w:name w:val="Grid Table 5 Dark - Accent 5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8" w:type="table">
    <w:name w:val="List Table 4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9" w:type="table">
    <w:name w:val="Bordered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0" w:type="table">
    <w:name w:val="List Table 3 - Accent 1"/>
    <w:basedOn w:val="Style_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1" w:type="table">
    <w:name w:val="List Table 1 Light - Accent 5"/>
    <w:basedOn w:val="Style_1"/>
  </w:style>
  <w:style w:styleId="Style_122" w:type="table">
    <w:name w:val="List Table 3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3" w:type="table">
    <w:name w:val="Grid Table 6 Colorful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4" w:type="table">
    <w:name w:val="List Table 5 Dark - Accent 5"/>
    <w:basedOn w:val="Style_1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5" w:type="table">
    <w:name w:val="Grid Table 5 Dark - Accent 3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Lined - Accent 2"/>
    <w:basedOn w:val="Style_1"/>
    <w:rPr>
      <w:color w:val="404040"/>
    </w:rPr>
  </w:style>
  <w:style w:styleId="Style_127" w:type="table">
    <w:name w:val="Bordered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8" w:type="table">
    <w:name w:val="List Table 5 Dark - Accent 1"/>
    <w:basedOn w:val="Style_1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9" w:type="table">
    <w:name w:val="Grid Table 1 Light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0" w:type="table">
    <w:name w:val="Plain Table 4"/>
    <w:basedOn w:val="Style_1"/>
  </w:style>
  <w:style w:styleId="Style_131" w:type="table">
    <w:name w:val="Grid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2" w:type="table">
    <w:name w:val="Grid Table 1 Light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3" w:type="table">
    <w:name w:val="List Table 7 Colorful - Accent 6"/>
    <w:basedOn w:val="Style_1"/>
    <w:tblPr>
      <w:tblBorders>
        <w:right w:sz="4" w:themeColor="accent6" w:themeTint="98" w:val="single"/>
      </w:tblBorders>
    </w:tblPr>
  </w:style>
  <w:style w:styleId="Style_134" w:type="table">
    <w:name w:val="Bordered &amp; Lined - Accent 6"/>
    <w:basedOn w:val="Style_1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5" w:type="table">
    <w:name w:val="Grid Table 3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6" w:type="table">
    <w:name w:val="List Table 1 Light - Accent 4"/>
    <w:basedOn w:val="Style_1"/>
  </w:style>
  <w:style w:styleId="Style_137" w:type="table">
    <w:name w:val="Grid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8" w:type="table">
    <w:name w:val="Grid Table 2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9" w:type="table">
    <w:name w:val="Grid Table 7 Colorful - Accent 3"/>
    <w:basedOn w:val="Style_1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List Table 6 Colorful - Accent 2"/>
    <w:basedOn w:val="Style_1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41" w:type="table">
    <w:name w:val="Grid Table 3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2" w:type="table">
    <w:name w:val="Bordered &amp; Lined - Accent 2"/>
    <w:basedOn w:val="Style_1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43" w:type="table">
    <w:name w:val="Grid Table 3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4" w:type="table">
    <w:name w:val="Lined - Accent"/>
    <w:basedOn w:val="Style_1"/>
    <w:rPr>
      <w:color w:val="404040"/>
    </w:rPr>
  </w:style>
  <w:style w:styleId="Style_145" w:type="table">
    <w:name w:val="Grid Table 2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6" w:type="table">
    <w:name w:val="Lined - Accent 4"/>
    <w:basedOn w:val="Style_1"/>
    <w:rPr>
      <w:color w:val="404040"/>
    </w:rPr>
  </w:style>
  <w:style w:styleId="Style_147" w:type="table">
    <w:name w:val="List Table 1 Light - Accent 1"/>
    <w:basedOn w:val="Style_1"/>
  </w:style>
  <w:style w:styleId="Style_148" w:type="table">
    <w:name w:val="Grid Table 7 Colorful - Accent 2"/>
    <w:basedOn w:val="Style_1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9" w:type="table">
    <w:name w:val="Grid Table 1 Light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0" w:type="table">
    <w:name w:val="Lined - Accent 1"/>
    <w:basedOn w:val="Style_1"/>
    <w:rPr>
      <w:color w:val="404040"/>
    </w:rPr>
  </w:style>
  <w:style w:styleId="Style_151" w:type="table">
    <w:name w:val="List Table 5 Dark"/>
    <w:basedOn w:val="Style_1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2" w:type="table">
    <w:name w:val="Grid Table 6 Colorful"/>
    <w:basedOn w:val="Style_1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3" w:type="table">
    <w:name w:val="List Table 6 Colorful"/>
    <w:basedOn w:val="Style_1"/>
    <w:tblPr>
      <w:tblBorders>
        <w:top w:sz="4" w:themeColor="text1" w:themeTint="80" w:val="single"/>
        <w:bottom w:sz="4" w:themeColor="text1" w:themeTint="80" w:val="single"/>
      </w:tblBorders>
    </w:tblPr>
  </w:style>
  <w:style w:styleId="Style_154" w:type="table">
    <w:name w:val="List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5" w:type="table">
    <w:name w:val="List Table 1 Light - Accent 3"/>
    <w:basedOn w:val="Style_1"/>
  </w:style>
  <w:style w:styleId="Style_156" w:type="table">
    <w:name w:val="Grid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7" w:type="table">
    <w:name w:val="Grid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8" w:type="table">
    <w:name w:val="Grid Table 5 Dark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9" w:type="table">
    <w:name w:val="List Table 5 Dark - Accent 4"/>
    <w:basedOn w:val="Style_1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0" w:type="table">
    <w:name w:val="Grid Table 6 Colorful - Accent 1"/>
    <w:basedOn w:val="Style_1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1" w:type="table">
    <w:name w:val="Bordered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2" w:type="table">
    <w:name w:val="List Table 2 - Accent 4"/>
    <w:basedOn w:val="Style_1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3" w:type="table">
    <w:name w:val="Bordered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4" w:type="table">
    <w:name w:val="List Table 6 Colorful - Accent 6"/>
    <w:basedOn w:val="Style_1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5" w:type="table">
    <w:name w:val="Plain Table 2"/>
    <w:basedOn w:val="Style_1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66" w:type="table">
    <w:name w:val="List Table 6 Colorful - Accent 1"/>
    <w:basedOn w:val="Style_1"/>
    <w:tblPr>
      <w:tblBorders>
        <w:top w:sz="4" w:themeColor="accent1" w:val="single"/>
        <w:bottom w:sz="4" w:themeColor="accent1" w:val="single"/>
      </w:tblBorders>
    </w:tblPr>
  </w:style>
  <w:style w:styleId="Style_167" w:type="table">
    <w:name w:val="Grid Table 2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8" w:type="table">
    <w:name w:val="Bordered &amp; Lined - Accent 1"/>
    <w:basedOn w:val="Style_1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69" w:type="table">
    <w:name w:val="Bordered &amp; Lined - Accent 5"/>
    <w:basedOn w:val="Style_1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70" w:type="table">
    <w:name w:val="List Table 6 Colorful - Accent 3"/>
    <w:basedOn w:val="Style_1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1" w:type="table">
    <w:name w:val="Bordered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2" w:type="table">
    <w:name w:val="List Table 5 Dark - Accent 3"/>
    <w:basedOn w:val="Style_1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73" w:type="table">
    <w:name w:val="Grid Table 7 Colorful - Accent 4"/>
    <w:basedOn w:val="Style_1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4" w:type="table">
    <w:name w:val="List Table 2 - Accent 3"/>
    <w:basedOn w:val="Style_1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75" w:type="table">
    <w:name w:val="List Table 6 Colorful - Accent 5"/>
    <w:basedOn w:val="Style_1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7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7" w:type="table">
    <w:name w:val="List Table 3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8" w:type="table">
    <w:name w:val="Bordered &amp; Lined - Accent 3"/>
    <w:basedOn w:val="Style_1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79" w:type="table">
    <w:name w:val="Grid Table 4"/>
    <w:basedOn w:val="Style_1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80" w:type="table">
    <w:name w:val="Grid Table 3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1" w:type="table">
    <w:name w:val="Grid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2" w:type="table">
    <w:name w:val="Bordered &amp; Lined - Accent 4"/>
    <w:basedOn w:val="Style_1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83" w:type="table">
    <w:name w:val="Bordered &amp; Lined - Accent"/>
    <w:basedOn w:val="Style_1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4" w:type="table">
    <w:name w:val="Lined - Accent 5"/>
    <w:basedOn w:val="Style_1"/>
    <w:rPr>
      <w:color w:val="404040"/>
    </w:rPr>
  </w:style>
  <w:style w:styleId="Style_185" w:type="table">
    <w:name w:val="List Table 2 - Accent 6"/>
    <w:basedOn w:val="Style_1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86" w:type="table">
    <w:name w:val="Grid Table 2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7" w:type="table">
    <w:name w:val="List Table 1 Light"/>
    <w:basedOn w:val="Style_1"/>
  </w:style>
  <w:style w:styleId="Style_188" w:type="table">
    <w:name w:val="Grid Table 5 Dark- Accent 1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9" w:type="table">
    <w:name w:val="List Table 2 - Accent 1"/>
    <w:basedOn w:val="Style_1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2025-09-08T14:09:00Z</dcterms:created>
  <dcterms:modified xsi:type="dcterms:W3CDTF">2026-08-20T11:45:44Z</dcterms:modified>
</cp:coreProperties>
</file>