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AA1526" w:rsidRDefault="00AA1526">
      <w:pPr>
        <w:spacing w:after="0" w:line="480" w:lineRule="auto"/>
        <w:ind w:left="709" w:hanging="709"/>
        <w:jc w:val="center"/>
        <w:rPr>
          <w:rFonts w:ascii="Times New Roman" w:hAnsi="Times New Roman"/>
          <w:b/>
          <w:sz w:val="24"/>
        </w:rPr>
      </w:pPr>
    </w:p>
    <w:p w14:paraId="02000000" w14:textId="77777777" w:rsidR="00AA1526" w:rsidRDefault="00205D38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14:paraId="03000000" w14:textId="77777777" w:rsidR="00AA1526" w:rsidRDefault="00AA1526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8"/>
        </w:rPr>
      </w:pPr>
    </w:p>
    <w:p w14:paraId="04000000" w14:textId="77777777" w:rsidR="00AA1526" w:rsidRDefault="00205D38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pacing w:val="6"/>
          <w:sz w:val="34"/>
        </w:rPr>
      </w:pPr>
      <w:r>
        <w:rPr>
          <w:rFonts w:ascii="Times New Roman" w:hAnsi="Times New Roman"/>
          <w:b/>
          <w:spacing w:val="6"/>
          <w:sz w:val="34"/>
        </w:rPr>
        <w:t>ПРАВИТЕЛЬСТВО КУРСКОЙ ОБЛАСТИ</w:t>
      </w:r>
    </w:p>
    <w:p w14:paraId="05000000" w14:textId="77777777" w:rsidR="00AA1526" w:rsidRDefault="00AA1526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80"/>
        </w:rPr>
      </w:pPr>
    </w:p>
    <w:p w14:paraId="06000000" w14:textId="77777777" w:rsidR="00AA1526" w:rsidRDefault="00205D38">
      <w:pPr>
        <w:widowControl w:val="0"/>
        <w:spacing w:after="0" w:line="240" w:lineRule="auto"/>
        <w:jc w:val="center"/>
        <w:rPr>
          <w:rFonts w:ascii="Times New Roman" w:hAnsi="Times New Roman"/>
          <w:spacing w:val="40"/>
          <w:sz w:val="30"/>
        </w:rPr>
      </w:pPr>
      <w:r>
        <w:rPr>
          <w:rFonts w:ascii="Times New Roman" w:hAnsi="Times New Roman"/>
          <w:spacing w:val="40"/>
          <w:sz w:val="30"/>
        </w:rPr>
        <w:t>ПОСТАНОВЛЕНИЕ</w:t>
      </w:r>
    </w:p>
    <w:p w14:paraId="07000000" w14:textId="77777777" w:rsidR="00AA1526" w:rsidRDefault="00AA1526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08000000" w14:textId="77777777" w:rsidR="00AA1526" w:rsidRDefault="00205D38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_______________ № ______________</w:t>
      </w:r>
    </w:p>
    <w:p w14:paraId="09000000" w14:textId="77777777" w:rsidR="00AA1526" w:rsidRDefault="00AA1526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14:paraId="0A000000" w14:textId="77777777" w:rsidR="00AA1526" w:rsidRDefault="00205D38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г. Курск</w:t>
      </w:r>
    </w:p>
    <w:p w14:paraId="0B000000" w14:textId="77777777" w:rsidR="00AA1526" w:rsidRDefault="00AA1526">
      <w:pPr>
        <w:spacing w:after="0" w:line="480" w:lineRule="auto"/>
        <w:ind w:left="709" w:hanging="709"/>
        <w:jc w:val="center"/>
        <w:rPr>
          <w:rFonts w:ascii="Times New Roman" w:hAnsi="Times New Roman"/>
          <w:b/>
          <w:sz w:val="24"/>
        </w:rPr>
      </w:pPr>
    </w:p>
    <w:p w14:paraId="0C000000" w14:textId="77777777" w:rsidR="00AA1526" w:rsidRDefault="00205D3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постановление </w:t>
      </w:r>
    </w:p>
    <w:p w14:paraId="0D000000" w14:textId="77777777" w:rsidR="00AA1526" w:rsidRDefault="00205D3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Администрации Курской области от 31.03.2015 № 173-па </w:t>
      </w:r>
    </w:p>
    <w:p w14:paraId="0E000000" w14:textId="77777777" w:rsidR="00AA1526" w:rsidRDefault="00205D3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/>
          <w:sz w:val="28"/>
        </w:rPr>
        <w:t>Об утверждении порядка предоставления социальных услуг поставщиками социальных услуг</w:t>
      </w:r>
      <w:r>
        <w:rPr>
          <w:rFonts w:ascii="Times New Roman" w:hAnsi="Times New Roman"/>
          <w:sz w:val="28"/>
        </w:rPr>
        <w:t>»</w:t>
      </w:r>
    </w:p>
    <w:p w14:paraId="0F000000" w14:textId="77777777" w:rsidR="00AA1526" w:rsidRDefault="00AA152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0000000" w14:textId="77777777" w:rsidR="00AA1526" w:rsidRDefault="00AA1526">
      <w:pPr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</w:p>
    <w:p w14:paraId="11000000" w14:textId="77777777" w:rsidR="00AA1526" w:rsidRDefault="00205D3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Курской области ПОСТАНОВЛЯЕТ:</w:t>
      </w:r>
    </w:p>
    <w:p w14:paraId="12000000" w14:textId="67B6CABD" w:rsidR="00AA1526" w:rsidRDefault="00205D3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прилагаемые изменения, которые вносятс</w:t>
      </w:r>
      <w:r w:rsidR="001A1B78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в постановление Администрации Курской области от 31.03.2015 № 173-па  «Об утверждении порядка предоставления социальных услуг поставщиками социальных услуг» (в редакции постановлений Администрации Курской области от 07.12.2015 № 8</w:t>
      </w:r>
      <w:r w:rsidR="00B74BAD">
        <w:rPr>
          <w:rFonts w:ascii="Times New Roman" w:hAnsi="Times New Roman"/>
          <w:sz w:val="28"/>
        </w:rPr>
        <w:t>48-па, от 09.09.2016</w:t>
      </w:r>
      <w:r>
        <w:rPr>
          <w:rFonts w:ascii="Times New Roman" w:hAnsi="Times New Roman"/>
          <w:sz w:val="28"/>
        </w:rPr>
        <w:t xml:space="preserve"> № 668-па, от 19.12.2018</w:t>
      </w:r>
      <w:r w:rsidR="00B74BAD"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№ 1036-па, от 07.12.2020 № 1238-па, от 11.03.2021 № 192-па, от 12.05.2021 № 479-па, от 17.05.2022 № № 558-па, от 20.05.2022 № 574-па, от 21.12.2022 № 1545-па, постановлений Правительства Курской области  от 22.06.2023 № 693-пп,  от 16.08.2023</w:t>
      </w:r>
      <w:r w:rsidR="00B74BA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№ 901-пп, от 16.11.2023 № 1187-пп, от 22.07.2024 № 579-пп, от 01.10.2025 № 710-пп, от 23.10.2025 № 772-пп). </w:t>
      </w:r>
    </w:p>
    <w:p w14:paraId="14000000" w14:textId="77777777" w:rsidR="00AA1526" w:rsidRDefault="00AA1526">
      <w:pPr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</w:p>
    <w:p w14:paraId="633DEF6E" w14:textId="77777777" w:rsidR="001A1B78" w:rsidRDefault="001A1B78">
      <w:pPr>
        <w:spacing w:after="0" w:line="240" w:lineRule="auto"/>
        <w:ind w:left="709" w:hanging="709"/>
        <w:jc w:val="both"/>
        <w:rPr>
          <w:rFonts w:ascii="Times New Roman" w:hAnsi="Times New Roman"/>
          <w:sz w:val="26"/>
        </w:rPr>
      </w:pPr>
    </w:p>
    <w:p w14:paraId="15000000" w14:textId="77777777" w:rsidR="00AA1526" w:rsidRDefault="00AA1526">
      <w:pPr>
        <w:spacing w:after="0" w:line="240" w:lineRule="auto"/>
        <w:ind w:left="709" w:hanging="709"/>
        <w:jc w:val="both"/>
        <w:rPr>
          <w:rFonts w:ascii="Times New Roman" w:hAnsi="Times New Roman"/>
          <w:sz w:val="26"/>
        </w:rPr>
      </w:pPr>
    </w:p>
    <w:p w14:paraId="16000000" w14:textId="77777777" w:rsidR="00AA1526" w:rsidRDefault="00205D3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заместитель Губернатора</w:t>
      </w:r>
    </w:p>
    <w:p w14:paraId="17000000" w14:textId="77777777" w:rsidR="00AA1526" w:rsidRDefault="00205D3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Курской области –</w:t>
      </w:r>
    </w:p>
    <w:p w14:paraId="18000000" w14:textId="77777777" w:rsidR="00AA1526" w:rsidRDefault="00205D3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Правительства</w:t>
      </w:r>
    </w:p>
    <w:p w14:paraId="5A172D98" w14:textId="77777777" w:rsidR="001A1B78" w:rsidRDefault="00205D38">
      <w:pPr>
        <w:spacing w:after="0" w:line="240" w:lineRule="auto"/>
        <w:ind w:left="709" w:hanging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Курской области                                                                                 А.Е. Чепик</w:t>
      </w:r>
      <w:r>
        <w:rPr>
          <w:rFonts w:ascii="Times New Roman" w:hAnsi="Times New Roman"/>
          <w:sz w:val="26"/>
        </w:rPr>
        <w:t xml:space="preserve">   </w:t>
      </w:r>
    </w:p>
    <w:p w14:paraId="2EB067D6" w14:textId="77777777" w:rsidR="001A1B78" w:rsidRDefault="001A1B78">
      <w:pPr>
        <w:spacing w:after="0" w:line="240" w:lineRule="auto"/>
        <w:ind w:left="709" w:hanging="709"/>
        <w:rPr>
          <w:rFonts w:ascii="Times New Roman" w:hAnsi="Times New Roman"/>
          <w:sz w:val="26"/>
        </w:rPr>
      </w:pPr>
    </w:p>
    <w:p w14:paraId="408C3C95" w14:textId="77777777" w:rsidR="001A1B78" w:rsidRDefault="001A1B78">
      <w:pPr>
        <w:spacing w:after="0" w:line="240" w:lineRule="auto"/>
        <w:ind w:left="709" w:hanging="709"/>
        <w:rPr>
          <w:rFonts w:ascii="Times New Roman" w:hAnsi="Times New Roman"/>
          <w:sz w:val="26"/>
        </w:rPr>
      </w:pPr>
    </w:p>
    <w:p w14:paraId="5EFCF0AD" w14:textId="77777777" w:rsidR="001A1B78" w:rsidRDefault="001A1B78">
      <w:pPr>
        <w:spacing w:after="0" w:line="240" w:lineRule="auto"/>
        <w:ind w:left="709" w:hanging="709"/>
        <w:rPr>
          <w:rFonts w:ascii="Times New Roman" w:hAnsi="Times New Roman"/>
          <w:sz w:val="26"/>
        </w:rPr>
      </w:pPr>
    </w:p>
    <w:p w14:paraId="28AA00CE" w14:textId="77777777" w:rsidR="001A1B78" w:rsidRDefault="001A1B78">
      <w:pPr>
        <w:spacing w:after="0" w:line="240" w:lineRule="auto"/>
        <w:ind w:left="709" w:hanging="709"/>
        <w:rPr>
          <w:rFonts w:ascii="Times New Roman" w:hAnsi="Times New Roman"/>
          <w:sz w:val="26"/>
        </w:rPr>
      </w:pPr>
    </w:p>
    <w:p w14:paraId="19000000" w14:textId="463D09DE" w:rsidR="00AA1526" w:rsidRDefault="00205D38">
      <w:pPr>
        <w:spacing w:after="0" w:line="240" w:lineRule="auto"/>
        <w:ind w:left="709" w:hanging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</w:t>
      </w:r>
    </w:p>
    <w:p w14:paraId="1A000000" w14:textId="77777777" w:rsidR="00AA1526" w:rsidRDefault="00205D38">
      <w:pPr>
        <w:spacing w:after="0" w:line="240" w:lineRule="auto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</w:t>
      </w:r>
    </w:p>
    <w:p w14:paraId="1B000000" w14:textId="77777777" w:rsidR="00AA1526" w:rsidRDefault="00AA1526">
      <w:pPr>
        <w:spacing w:after="0" w:line="240" w:lineRule="auto"/>
        <w:outlineLvl w:val="0"/>
        <w:rPr>
          <w:rFonts w:ascii="Times New Roman" w:hAnsi="Times New Roman"/>
          <w:sz w:val="28"/>
        </w:rPr>
      </w:pPr>
    </w:p>
    <w:p w14:paraId="1C000000" w14:textId="77777777" w:rsidR="00AA1526" w:rsidRDefault="00AA1526">
      <w:pPr>
        <w:spacing w:after="0" w:line="240" w:lineRule="auto"/>
        <w:outlineLvl w:val="0"/>
        <w:rPr>
          <w:rFonts w:ascii="Times New Roman" w:hAnsi="Times New Roman"/>
          <w:sz w:val="28"/>
        </w:rPr>
      </w:pPr>
    </w:p>
    <w:p w14:paraId="1D000000" w14:textId="77777777" w:rsidR="00AA1526" w:rsidRDefault="00AA1526">
      <w:pPr>
        <w:spacing w:after="0" w:line="240" w:lineRule="auto"/>
        <w:outlineLvl w:val="0"/>
        <w:rPr>
          <w:rFonts w:ascii="Times New Roman" w:hAnsi="Times New Roman"/>
          <w:sz w:val="28"/>
        </w:rPr>
      </w:pPr>
    </w:p>
    <w:p w14:paraId="1E000000" w14:textId="77777777" w:rsidR="00AA1526" w:rsidRDefault="00AA1526">
      <w:pPr>
        <w:spacing w:after="0" w:line="240" w:lineRule="auto"/>
        <w:outlineLvl w:val="0"/>
        <w:rPr>
          <w:rFonts w:ascii="Times New Roman" w:hAnsi="Times New Roman"/>
          <w:sz w:val="28"/>
        </w:rPr>
      </w:pPr>
    </w:p>
    <w:p w14:paraId="1F000000" w14:textId="77777777" w:rsidR="00AA1526" w:rsidRDefault="00205D38">
      <w:pPr>
        <w:spacing w:after="0" w:line="240" w:lineRule="auto"/>
        <w:ind w:left="48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УТВЕРЖДЕНЫ</w:t>
      </w:r>
    </w:p>
    <w:p w14:paraId="20000000" w14:textId="77777777" w:rsidR="00AA1526" w:rsidRDefault="00205D38">
      <w:pPr>
        <w:spacing w:after="0" w:line="240" w:lineRule="auto"/>
        <w:ind w:left="48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Правительства</w:t>
      </w:r>
    </w:p>
    <w:p w14:paraId="21000000" w14:textId="77777777" w:rsidR="00AA1526" w:rsidRDefault="00205D38">
      <w:pPr>
        <w:spacing w:after="0" w:line="240" w:lineRule="auto"/>
        <w:ind w:left="48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Курской области</w:t>
      </w:r>
    </w:p>
    <w:p w14:paraId="22000000" w14:textId="77777777" w:rsidR="00AA1526" w:rsidRDefault="00205D38">
      <w:pPr>
        <w:spacing w:after="0" w:line="240" w:lineRule="auto"/>
        <w:ind w:left="48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_______________ № ______</w:t>
      </w:r>
    </w:p>
    <w:p w14:paraId="23000000" w14:textId="77777777" w:rsidR="00AA1526" w:rsidRDefault="00AA152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4000000" w14:textId="77777777" w:rsidR="00AA1526" w:rsidRDefault="00AA1526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</w:p>
    <w:p w14:paraId="25000000" w14:textId="77777777" w:rsidR="00AA1526" w:rsidRDefault="00205D3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ИЗМЕНЕНИЯ,</w:t>
      </w:r>
    </w:p>
    <w:p w14:paraId="26000000" w14:textId="77777777" w:rsidR="00AA1526" w:rsidRDefault="00205D3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которые вносятся в постановление </w:t>
      </w:r>
    </w:p>
    <w:p w14:paraId="27000000" w14:textId="77777777" w:rsidR="00AA1526" w:rsidRDefault="00205D3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Администрации Курской области от 31.03.2015 № 173-па </w:t>
      </w:r>
    </w:p>
    <w:p w14:paraId="28000000" w14:textId="77777777" w:rsidR="00AA1526" w:rsidRDefault="00205D38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/>
          <w:sz w:val="28"/>
        </w:rPr>
        <w:t>Об утверждении порядка предоставления социальных услуг поставщиками социальных услуг</w:t>
      </w:r>
      <w:r>
        <w:rPr>
          <w:rFonts w:ascii="Times New Roman" w:hAnsi="Times New Roman"/>
          <w:sz w:val="28"/>
        </w:rPr>
        <w:t>»</w:t>
      </w:r>
    </w:p>
    <w:p w14:paraId="29000000" w14:textId="77777777" w:rsidR="00AA1526" w:rsidRDefault="00AA152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35D69B3A" w14:textId="58C832D1" w:rsidR="00E34972" w:rsidRDefault="00105DB1" w:rsidP="00E3497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5" w:history="1">
        <w:r w:rsidR="00205D38">
          <w:rPr>
            <w:rFonts w:ascii="Times New Roman" w:hAnsi="Times New Roman"/>
            <w:sz w:val="28"/>
            <w:u w:color="000000"/>
          </w:rPr>
          <w:t>1.</w:t>
        </w:r>
      </w:hyperlink>
      <w:r w:rsidR="00205D38">
        <w:rPr>
          <w:rFonts w:ascii="Times New Roman" w:hAnsi="Times New Roman"/>
          <w:sz w:val="28"/>
          <w:u w:color="000000"/>
        </w:rPr>
        <w:t> </w:t>
      </w:r>
      <w:hyperlink r:id="rId6" w:history="1">
        <w:r w:rsidR="00205D38">
          <w:rPr>
            <w:rFonts w:ascii="Times New Roman" w:hAnsi="Times New Roman"/>
            <w:sz w:val="28"/>
            <w:u w:color="000000"/>
          </w:rPr>
          <w:t xml:space="preserve">В </w:t>
        </w:r>
      </w:hyperlink>
      <w:r w:rsidR="00205D38">
        <w:rPr>
          <w:rFonts w:ascii="Times New Roman" w:hAnsi="Times New Roman"/>
          <w:sz w:val="28"/>
        </w:rPr>
        <w:t>Порядке предоставления социальных услуг в стационарной форме социаль</w:t>
      </w:r>
      <w:r w:rsidR="006B0E3C">
        <w:rPr>
          <w:rFonts w:ascii="Times New Roman" w:hAnsi="Times New Roman"/>
          <w:sz w:val="28"/>
        </w:rPr>
        <w:t>ного обслуживания, утвержденном</w:t>
      </w:r>
      <w:r w:rsidR="00205D38">
        <w:rPr>
          <w:rFonts w:ascii="Times New Roman" w:hAnsi="Times New Roman"/>
          <w:sz w:val="28"/>
        </w:rPr>
        <w:t xml:space="preserve"> указанным постановлением:                                                                                                                  </w:t>
      </w:r>
      <w:r w:rsidR="00E34972">
        <w:rPr>
          <w:rFonts w:ascii="Times New Roman" w:hAnsi="Times New Roman"/>
          <w:sz w:val="28"/>
        </w:rPr>
        <w:t xml:space="preserve">            </w:t>
      </w:r>
      <w:r w:rsidR="00205D38">
        <w:rPr>
          <w:rFonts w:ascii="Times New Roman" w:hAnsi="Times New Roman"/>
          <w:sz w:val="28"/>
        </w:rPr>
        <w:t xml:space="preserve">       </w:t>
      </w:r>
      <w:r w:rsidR="00E34972">
        <w:rPr>
          <w:rFonts w:ascii="Times New Roman" w:hAnsi="Times New Roman"/>
          <w:sz w:val="28"/>
        </w:rPr>
        <w:t xml:space="preserve">    </w:t>
      </w:r>
    </w:p>
    <w:p w14:paraId="1226B599" w14:textId="76AA270F" w:rsidR="007A7051" w:rsidRDefault="00205D38" w:rsidP="00E34972">
      <w:pPr>
        <w:spacing w:after="0" w:line="240" w:lineRule="auto"/>
        <w:ind w:firstLine="709"/>
        <w:jc w:val="both"/>
        <w:rPr>
          <w:rFonts w:ascii="Times New Roman" w:hAnsi="Times New Roman"/>
          <w:sz w:val="28"/>
          <w:u w:color="000000"/>
        </w:rPr>
      </w:pPr>
      <w:r>
        <w:rPr>
          <w:rFonts w:ascii="Times New Roman" w:hAnsi="Times New Roman"/>
          <w:sz w:val="28"/>
          <w:u w:color="000000"/>
        </w:rPr>
        <w:t xml:space="preserve">1) </w:t>
      </w:r>
      <w:r w:rsidR="006B0E3C">
        <w:rPr>
          <w:rFonts w:ascii="Times New Roman" w:hAnsi="Times New Roman"/>
          <w:sz w:val="28"/>
          <w:u w:color="000000"/>
        </w:rPr>
        <w:t xml:space="preserve">в пункте 3 главы 1 раздела 1 слова </w:t>
      </w:r>
      <w:r w:rsidR="007A7051" w:rsidRPr="007A7051">
        <w:rPr>
          <w:rFonts w:ascii="Times New Roman" w:hAnsi="Times New Roman"/>
          <w:sz w:val="28"/>
          <w:u w:color="000000"/>
        </w:rPr>
        <w:t>«социальными приютами для детей и подростков, межрайонными центрами социальной помощи</w:t>
      </w:r>
      <w:r w:rsidR="00173766">
        <w:rPr>
          <w:rFonts w:ascii="Times New Roman" w:hAnsi="Times New Roman"/>
          <w:sz w:val="28"/>
          <w:u w:color="000000"/>
        </w:rPr>
        <w:t xml:space="preserve"> семье и детям (далее - Центр)» заменить словами </w:t>
      </w:r>
      <w:r w:rsidR="00CA64D8">
        <w:rPr>
          <w:rFonts w:ascii="Times New Roman" w:hAnsi="Times New Roman"/>
          <w:sz w:val="28"/>
          <w:u w:color="000000"/>
        </w:rPr>
        <w:t>«</w:t>
      </w:r>
      <w:r w:rsidR="000D48C2">
        <w:rPr>
          <w:rFonts w:ascii="Times New Roman" w:hAnsi="Times New Roman"/>
          <w:sz w:val="28"/>
          <w:u w:color="000000"/>
        </w:rPr>
        <w:t xml:space="preserve">центрами социальной помощи </w:t>
      </w:r>
      <w:r w:rsidR="00173766">
        <w:rPr>
          <w:rFonts w:ascii="Times New Roman" w:hAnsi="Times New Roman"/>
          <w:sz w:val="28"/>
          <w:u w:color="000000"/>
        </w:rPr>
        <w:t>семь</w:t>
      </w:r>
      <w:r w:rsidR="000D48C2">
        <w:rPr>
          <w:rFonts w:ascii="Times New Roman" w:hAnsi="Times New Roman"/>
          <w:sz w:val="28"/>
          <w:u w:color="000000"/>
        </w:rPr>
        <w:t>е и детям, центрами содействия семейному воспитанию</w:t>
      </w:r>
      <w:r w:rsidR="00686A75">
        <w:rPr>
          <w:rFonts w:ascii="Times New Roman" w:hAnsi="Times New Roman"/>
          <w:sz w:val="28"/>
          <w:u w:color="000000"/>
        </w:rPr>
        <w:t xml:space="preserve"> (далее все </w:t>
      </w:r>
      <w:bookmarkStart w:id="0" w:name="_GoBack"/>
      <w:bookmarkEnd w:id="0"/>
      <w:r w:rsidR="00105DB1">
        <w:rPr>
          <w:rFonts w:ascii="Times New Roman" w:hAnsi="Times New Roman"/>
          <w:sz w:val="28"/>
          <w:u w:color="000000"/>
        </w:rPr>
        <w:t>вместе -</w:t>
      </w:r>
      <w:r w:rsidR="00686A75">
        <w:rPr>
          <w:rFonts w:ascii="Times New Roman" w:hAnsi="Times New Roman"/>
          <w:sz w:val="28"/>
          <w:u w:color="000000"/>
        </w:rPr>
        <w:t xml:space="preserve"> организации социального обслуживания</w:t>
      </w:r>
      <w:r w:rsidR="00173766">
        <w:rPr>
          <w:rFonts w:ascii="Times New Roman" w:hAnsi="Times New Roman"/>
          <w:sz w:val="28"/>
          <w:u w:color="000000"/>
        </w:rPr>
        <w:t>»;</w:t>
      </w:r>
      <w:r w:rsidR="007A7051" w:rsidRPr="007A7051">
        <w:rPr>
          <w:rFonts w:ascii="Times New Roman" w:hAnsi="Times New Roman"/>
          <w:sz w:val="28"/>
          <w:u w:color="000000"/>
        </w:rPr>
        <w:t xml:space="preserve"> </w:t>
      </w:r>
    </w:p>
    <w:p w14:paraId="4F28A5E8" w14:textId="7B5EDF7B" w:rsidR="00173766" w:rsidRDefault="00205D38" w:rsidP="00E3497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в пункте </w:t>
      </w:r>
      <w:r w:rsidR="00173766">
        <w:rPr>
          <w:rFonts w:ascii="Times New Roman" w:hAnsi="Times New Roman"/>
          <w:sz w:val="28"/>
        </w:rPr>
        <w:t xml:space="preserve">5 таблицы пункта 7 главы 3 раздела </w:t>
      </w:r>
      <w:r w:rsidR="00173766">
        <w:rPr>
          <w:rFonts w:ascii="Times New Roman" w:hAnsi="Times New Roman"/>
          <w:sz w:val="28"/>
          <w:lang w:val="en-US"/>
        </w:rPr>
        <w:t>II</w:t>
      </w:r>
      <w:r w:rsidR="00173766">
        <w:rPr>
          <w:rFonts w:ascii="Times New Roman" w:hAnsi="Times New Roman"/>
          <w:sz w:val="28"/>
        </w:rPr>
        <w:t xml:space="preserve"> слова «социальных приютов для детей и подростков, межрайонных центров социальной помощи семье и детям» заменить словами «</w:t>
      </w:r>
      <w:r w:rsidR="009128E3" w:rsidRPr="009128E3">
        <w:rPr>
          <w:rFonts w:ascii="Times New Roman" w:hAnsi="Times New Roman"/>
          <w:sz w:val="28"/>
        </w:rPr>
        <w:t>центра</w:t>
      </w:r>
      <w:r w:rsidR="009128E3">
        <w:rPr>
          <w:rFonts w:ascii="Times New Roman" w:hAnsi="Times New Roman"/>
          <w:sz w:val="28"/>
        </w:rPr>
        <w:t>х</w:t>
      </w:r>
      <w:r w:rsidR="009128E3" w:rsidRPr="009128E3">
        <w:rPr>
          <w:rFonts w:ascii="Times New Roman" w:hAnsi="Times New Roman"/>
          <w:sz w:val="28"/>
        </w:rPr>
        <w:t xml:space="preserve"> социальной помощи семье и детям, центра</w:t>
      </w:r>
      <w:r w:rsidR="009128E3">
        <w:rPr>
          <w:rFonts w:ascii="Times New Roman" w:hAnsi="Times New Roman"/>
          <w:sz w:val="28"/>
        </w:rPr>
        <w:t>х</w:t>
      </w:r>
      <w:r w:rsidR="009128E3" w:rsidRPr="009128E3">
        <w:rPr>
          <w:rFonts w:ascii="Times New Roman" w:hAnsi="Times New Roman"/>
          <w:sz w:val="28"/>
        </w:rPr>
        <w:t xml:space="preserve"> содействия семейному воспитанию»;</w:t>
      </w:r>
    </w:p>
    <w:p w14:paraId="2B000000" w14:textId="01B061B5" w:rsidR="00AA1526" w:rsidRDefault="00173766" w:rsidP="00E3497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пункт 2</w:t>
      </w:r>
      <w:r w:rsidR="00205D38">
        <w:rPr>
          <w:rFonts w:ascii="Times New Roman" w:hAnsi="Times New Roman"/>
          <w:sz w:val="28"/>
        </w:rPr>
        <w:t xml:space="preserve"> раздела III после абзаца </w:t>
      </w:r>
      <w:r>
        <w:rPr>
          <w:rFonts w:ascii="Times New Roman" w:hAnsi="Times New Roman"/>
          <w:sz w:val="28"/>
        </w:rPr>
        <w:t>второго дополнить абзацем</w:t>
      </w:r>
      <w:r w:rsidR="009E75E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следующего содержания</w:t>
      </w:r>
      <w:r w:rsidR="009E75E9">
        <w:rPr>
          <w:rFonts w:ascii="Times New Roman" w:hAnsi="Times New Roman"/>
          <w:sz w:val="28"/>
        </w:rPr>
        <w:t>:</w:t>
      </w:r>
      <w:r w:rsidR="00205D38">
        <w:rPr>
          <w:rFonts w:ascii="Times New Roman" w:hAnsi="Times New Roman"/>
          <w:sz w:val="28"/>
        </w:rPr>
        <w:t xml:space="preserve"> </w:t>
      </w:r>
    </w:p>
    <w:p w14:paraId="2C000000" w14:textId="637E78EF" w:rsidR="00AA1526" w:rsidRDefault="00205D38" w:rsidP="00835EB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</w:t>
      </w:r>
      <w:r w:rsidR="009128E3">
        <w:rPr>
          <w:rFonts w:ascii="Times New Roman" w:hAnsi="Times New Roman"/>
          <w:sz w:val="28"/>
        </w:rPr>
        <w:t xml:space="preserve">родителям, законным представителям и членам </w:t>
      </w:r>
      <w:r w:rsidR="00F61434">
        <w:rPr>
          <w:rFonts w:ascii="Times New Roman" w:hAnsi="Times New Roman"/>
          <w:sz w:val="28"/>
        </w:rPr>
        <w:t>семей несовершеннолетних</w:t>
      </w:r>
      <w:r w:rsidR="00E34972">
        <w:rPr>
          <w:rFonts w:ascii="Times New Roman" w:hAnsi="Times New Roman"/>
          <w:sz w:val="28"/>
        </w:rPr>
        <w:t xml:space="preserve"> детей</w:t>
      </w:r>
      <w:r>
        <w:rPr>
          <w:rFonts w:ascii="Times New Roman" w:hAnsi="Times New Roman"/>
          <w:sz w:val="28"/>
        </w:rPr>
        <w:t>;»</w:t>
      </w:r>
      <w:r w:rsidR="009E75E9">
        <w:rPr>
          <w:rFonts w:ascii="Times New Roman" w:hAnsi="Times New Roman"/>
          <w:sz w:val="28"/>
        </w:rPr>
        <w:t>;</w:t>
      </w:r>
    </w:p>
    <w:p w14:paraId="3B600616" w14:textId="77777777" w:rsidR="00FD4AE1" w:rsidRDefault="00A9622E" w:rsidP="00835EB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</w:t>
      </w:r>
      <w:r w:rsidR="009E75E9">
        <w:rPr>
          <w:rFonts w:ascii="Times New Roman" w:hAnsi="Times New Roman"/>
          <w:sz w:val="28"/>
        </w:rPr>
        <w:t xml:space="preserve"> в подпункте 1 пункта 1 главы 1 раздела </w:t>
      </w:r>
      <w:r w:rsidR="009E75E9">
        <w:rPr>
          <w:rFonts w:ascii="Times New Roman" w:hAnsi="Times New Roman"/>
          <w:sz w:val="28"/>
          <w:lang w:val="en-US"/>
        </w:rPr>
        <w:t>IV</w:t>
      </w:r>
      <w:r w:rsidR="009128E3">
        <w:rPr>
          <w:rFonts w:ascii="Times New Roman" w:hAnsi="Times New Roman"/>
          <w:sz w:val="28"/>
        </w:rPr>
        <w:t>:</w:t>
      </w:r>
      <w:r w:rsidR="009E75E9" w:rsidRPr="009E75E9">
        <w:rPr>
          <w:rFonts w:ascii="Times New Roman" w:hAnsi="Times New Roman"/>
          <w:sz w:val="28"/>
        </w:rPr>
        <w:t xml:space="preserve"> </w:t>
      </w:r>
    </w:p>
    <w:p w14:paraId="561C9A42" w14:textId="77777777" w:rsidR="00FD4AE1" w:rsidRDefault="009E75E9" w:rsidP="00835EB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слова «</w:t>
      </w:r>
      <w:r w:rsidR="00FD4AE1">
        <w:rPr>
          <w:rFonts w:ascii="Times New Roman" w:hAnsi="Times New Roman"/>
          <w:sz w:val="28"/>
        </w:rPr>
        <w:t xml:space="preserve">детскими домами-интернатами для умственно отсталых детей» заменить словами «детскими </w:t>
      </w:r>
      <w:r w:rsidR="00FD4AE1" w:rsidRPr="00FD4AE1">
        <w:rPr>
          <w:rFonts w:ascii="Times New Roman" w:hAnsi="Times New Roman"/>
          <w:sz w:val="28"/>
        </w:rPr>
        <w:t>специализированны</w:t>
      </w:r>
      <w:r w:rsidR="00FD4AE1">
        <w:rPr>
          <w:rFonts w:ascii="Times New Roman" w:hAnsi="Times New Roman"/>
          <w:sz w:val="28"/>
        </w:rPr>
        <w:t>ми</w:t>
      </w:r>
      <w:r w:rsidR="00FD4AE1" w:rsidRPr="00FD4AE1">
        <w:rPr>
          <w:rFonts w:ascii="Times New Roman" w:hAnsi="Times New Roman"/>
          <w:sz w:val="28"/>
        </w:rPr>
        <w:t xml:space="preserve"> психоневрологически</w:t>
      </w:r>
      <w:r w:rsidR="00FD4AE1">
        <w:rPr>
          <w:rFonts w:ascii="Times New Roman" w:hAnsi="Times New Roman"/>
          <w:sz w:val="28"/>
        </w:rPr>
        <w:t>ми</w:t>
      </w:r>
      <w:r w:rsidR="00FD4AE1" w:rsidRPr="00FD4AE1">
        <w:rPr>
          <w:rFonts w:ascii="Times New Roman" w:hAnsi="Times New Roman"/>
          <w:sz w:val="28"/>
        </w:rPr>
        <w:t> </w:t>
      </w:r>
      <w:r w:rsidR="00FD4AE1" w:rsidRPr="00FD4AE1">
        <w:rPr>
          <w:rFonts w:ascii="Times New Roman" w:hAnsi="Times New Roman"/>
          <w:bCs/>
          <w:sz w:val="28"/>
        </w:rPr>
        <w:t>домами</w:t>
      </w:r>
      <w:r w:rsidR="00FD4AE1" w:rsidRPr="00FD4AE1">
        <w:rPr>
          <w:rFonts w:ascii="Times New Roman" w:hAnsi="Times New Roman"/>
          <w:sz w:val="28"/>
        </w:rPr>
        <w:t>-интернат</w:t>
      </w:r>
      <w:r w:rsidR="00FD4AE1">
        <w:rPr>
          <w:rFonts w:ascii="Times New Roman" w:hAnsi="Times New Roman"/>
          <w:sz w:val="28"/>
        </w:rPr>
        <w:t>ами»;»;</w:t>
      </w:r>
    </w:p>
    <w:p w14:paraId="44C0B629" w14:textId="628ED1CE" w:rsidR="009E75E9" w:rsidRDefault="00FD4AE1" w:rsidP="00835EB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слова «</w:t>
      </w:r>
      <w:r w:rsidR="009E75E9">
        <w:rPr>
          <w:rFonts w:ascii="Times New Roman" w:hAnsi="Times New Roman"/>
          <w:sz w:val="28"/>
        </w:rPr>
        <w:t>социальными приютами для детей и подростков, межрайонными центрами социальной помощи семье и детям» заменить словами «</w:t>
      </w:r>
      <w:r w:rsidRPr="00FD4AE1">
        <w:rPr>
          <w:rFonts w:ascii="Times New Roman" w:hAnsi="Times New Roman"/>
          <w:sz w:val="28"/>
        </w:rPr>
        <w:t>центрами социальной помощи семье и детям, центрами содействия семейному воспитанию»;</w:t>
      </w:r>
    </w:p>
    <w:p w14:paraId="45A57C09" w14:textId="700C2D03" w:rsidR="00A9622E" w:rsidRDefault="00A9622E" w:rsidP="00835EB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в абзаце первом пункта 1 раздела </w:t>
      </w:r>
      <w:r>
        <w:rPr>
          <w:rFonts w:ascii="Times New Roman" w:hAnsi="Times New Roman"/>
          <w:sz w:val="28"/>
          <w:lang w:val="en-US"/>
        </w:rPr>
        <w:t>V</w:t>
      </w:r>
      <w:r>
        <w:rPr>
          <w:rFonts w:ascii="Times New Roman" w:hAnsi="Times New Roman"/>
          <w:sz w:val="28"/>
        </w:rPr>
        <w:t xml:space="preserve"> слова «28 марта 2014 г. № 159н» заменить словами «от 7 июля 2026 г. </w:t>
      </w:r>
      <w:r w:rsidR="0068732A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296н»</w:t>
      </w:r>
      <w:r w:rsidR="004D1A24">
        <w:rPr>
          <w:rFonts w:ascii="Times New Roman" w:hAnsi="Times New Roman"/>
          <w:sz w:val="28"/>
        </w:rPr>
        <w:t>;</w:t>
      </w:r>
    </w:p>
    <w:p w14:paraId="2FFA44B7" w14:textId="621941E1" w:rsidR="004D1A24" w:rsidRDefault="005B5065" w:rsidP="00835EB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</w:t>
      </w:r>
      <w:r w:rsidR="004D1A24">
        <w:rPr>
          <w:rFonts w:ascii="Times New Roman" w:hAnsi="Times New Roman"/>
          <w:sz w:val="28"/>
        </w:rPr>
        <w:t xml:space="preserve"> в разделе </w:t>
      </w:r>
      <w:r w:rsidR="004D1A24">
        <w:rPr>
          <w:rFonts w:ascii="Times New Roman" w:hAnsi="Times New Roman"/>
          <w:sz w:val="28"/>
          <w:lang w:val="en-US"/>
        </w:rPr>
        <w:t>VI</w:t>
      </w:r>
      <w:r w:rsidR="004D1A24">
        <w:rPr>
          <w:rFonts w:ascii="Times New Roman" w:hAnsi="Times New Roman"/>
          <w:sz w:val="28"/>
        </w:rPr>
        <w:t>:</w:t>
      </w:r>
    </w:p>
    <w:p w14:paraId="557EFB3D" w14:textId="53233ED4" w:rsidR="00F61434" w:rsidRDefault="004D1A24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наименовании слова «детские дома-интернаты для умственно </w:t>
      </w:r>
      <w:r w:rsidR="00CA64D8">
        <w:rPr>
          <w:rFonts w:ascii="Times New Roman" w:hAnsi="Times New Roman"/>
          <w:sz w:val="28"/>
        </w:rPr>
        <w:t>отсталых д</w:t>
      </w:r>
      <w:r>
        <w:rPr>
          <w:rFonts w:ascii="Times New Roman" w:hAnsi="Times New Roman"/>
          <w:sz w:val="28"/>
        </w:rPr>
        <w:t xml:space="preserve">етей» заменить словами </w:t>
      </w:r>
      <w:r w:rsidR="0068732A" w:rsidRPr="0068732A">
        <w:rPr>
          <w:rFonts w:ascii="Times New Roman" w:hAnsi="Times New Roman"/>
          <w:sz w:val="28"/>
        </w:rPr>
        <w:t>«детскими специализированными психоневрологическими </w:t>
      </w:r>
      <w:r w:rsidR="0068732A" w:rsidRPr="0068732A">
        <w:rPr>
          <w:rFonts w:ascii="Times New Roman" w:hAnsi="Times New Roman"/>
          <w:bCs/>
          <w:sz w:val="28"/>
        </w:rPr>
        <w:t>домами</w:t>
      </w:r>
      <w:r w:rsidR="0068732A" w:rsidRPr="0068732A">
        <w:rPr>
          <w:rFonts w:ascii="Times New Roman" w:hAnsi="Times New Roman"/>
          <w:sz w:val="28"/>
        </w:rPr>
        <w:t>-интернатами»</w:t>
      </w:r>
      <w:r w:rsidR="004756E9">
        <w:rPr>
          <w:rFonts w:ascii="Times New Roman" w:hAnsi="Times New Roman"/>
          <w:sz w:val="28"/>
        </w:rPr>
        <w:t xml:space="preserve">, </w:t>
      </w:r>
      <w:r w:rsidR="00F61434">
        <w:rPr>
          <w:rFonts w:ascii="Times New Roman" w:hAnsi="Times New Roman"/>
          <w:sz w:val="28"/>
        </w:rPr>
        <w:t xml:space="preserve">слова </w:t>
      </w:r>
      <w:r w:rsidR="00F61434" w:rsidRPr="00F61434">
        <w:rPr>
          <w:rFonts w:ascii="Times New Roman" w:hAnsi="Times New Roman"/>
          <w:sz w:val="28"/>
        </w:rPr>
        <w:t>«социальные приюты для детей и подростков, межрайонные центры социальной помощи семье и детям»</w:t>
      </w:r>
      <w:r w:rsidR="00F61434">
        <w:rPr>
          <w:rFonts w:ascii="Times New Roman" w:hAnsi="Times New Roman"/>
          <w:sz w:val="28"/>
        </w:rPr>
        <w:t xml:space="preserve"> </w:t>
      </w:r>
      <w:r w:rsidR="00F61434" w:rsidRPr="00F61434">
        <w:rPr>
          <w:rFonts w:ascii="Times New Roman" w:hAnsi="Times New Roman"/>
          <w:sz w:val="28"/>
        </w:rPr>
        <w:t>заменить словами «центр</w:t>
      </w:r>
      <w:r w:rsidR="00F61434">
        <w:rPr>
          <w:rFonts w:ascii="Times New Roman" w:hAnsi="Times New Roman"/>
          <w:sz w:val="28"/>
        </w:rPr>
        <w:t>ы</w:t>
      </w:r>
      <w:r w:rsidR="00F61434" w:rsidRPr="00F61434">
        <w:rPr>
          <w:rFonts w:ascii="Times New Roman" w:hAnsi="Times New Roman"/>
          <w:sz w:val="28"/>
        </w:rPr>
        <w:t xml:space="preserve"> социальной помощи семье и детям, центр</w:t>
      </w:r>
      <w:r w:rsidR="00F61434">
        <w:rPr>
          <w:rFonts w:ascii="Times New Roman" w:hAnsi="Times New Roman"/>
          <w:sz w:val="28"/>
        </w:rPr>
        <w:t>ы</w:t>
      </w:r>
      <w:r w:rsidR="00F61434" w:rsidRPr="00F61434">
        <w:rPr>
          <w:rFonts w:ascii="Times New Roman" w:hAnsi="Times New Roman"/>
          <w:sz w:val="28"/>
        </w:rPr>
        <w:t xml:space="preserve"> содействия семейному воспитанию»</w:t>
      </w:r>
      <w:r w:rsidR="00F61434">
        <w:rPr>
          <w:rFonts w:ascii="Times New Roman" w:hAnsi="Times New Roman"/>
          <w:sz w:val="28"/>
        </w:rPr>
        <w:t>;</w:t>
      </w:r>
    </w:p>
    <w:p w14:paraId="626D4A19" w14:textId="73BE3B3C" w:rsidR="005B5065" w:rsidRDefault="00F61434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</w:t>
      </w:r>
      <w:r w:rsidR="005B5065">
        <w:rPr>
          <w:rFonts w:ascii="Times New Roman" w:hAnsi="Times New Roman"/>
          <w:sz w:val="28"/>
        </w:rPr>
        <w:t>пункте 1 главы 3 слова «</w:t>
      </w:r>
      <w:r w:rsidR="005B5065" w:rsidRPr="00CA64D8">
        <w:rPr>
          <w:rFonts w:ascii="Times New Roman" w:hAnsi="Times New Roman"/>
          <w:sz w:val="28"/>
        </w:rPr>
        <w:t>социальны</w:t>
      </w:r>
      <w:r>
        <w:rPr>
          <w:rFonts w:ascii="Times New Roman" w:hAnsi="Times New Roman"/>
          <w:sz w:val="28"/>
        </w:rPr>
        <w:t>х</w:t>
      </w:r>
      <w:r w:rsidR="005B5065">
        <w:rPr>
          <w:rFonts w:ascii="Times New Roman" w:hAnsi="Times New Roman"/>
          <w:sz w:val="28"/>
        </w:rPr>
        <w:t xml:space="preserve"> приют</w:t>
      </w:r>
      <w:r>
        <w:rPr>
          <w:rFonts w:ascii="Times New Roman" w:hAnsi="Times New Roman"/>
          <w:sz w:val="28"/>
        </w:rPr>
        <w:t>ов</w:t>
      </w:r>
      <w:r w:rsidR="005B5065" w:rsidRPr="00CA64D8">
        <w:rPr>
          <w:rFonts w:ascii="Times New Roman" w:hAnsi="Times New Roman"/>
          <w:sz w:val="28"/>
        </w:rPr>
        <w:t xml:space="preserve"> для детей и подростков, межрайонны</w:t>
      </w:r>
      <w:r>
        <w:rPr>
          <w:rFonts w:ascii="Times New Roman" w:hAnsi="Times New Roman"/>
          <w:sz w:val="28"/>
        </w:rPr>
        <w:t>х</w:t>
      </w:r>
      <w:r w:rsidR="005B5065" w:rsidRPr="00CA64D8">
        <w:rPr>
          <w:rFonts w:ascii="Times New Roman" w:hAnsi="Times New Roman"/>
          <w:sz w:val="28"/>
        </w:rPr>
        <w:t xml:space="preserve"> центр</w:t>
      </w:r>
      <w:r>
        <w:rPr>
          <w:rFonts w:ascii="Times New Roman" w:hAnsi="Times New Roman"/>
          <w:sz w:val="28"/>
        </w:rPr>
        <w:t>ов</w:t>
      </w:r>
      <w:r w:rsidR="005B5065" w:rsidRPr="00CA64D8">
        <w:rPr>
          <w:rFonts w:ascii="Times New Roman" w:hAnsi="Times New Roman"/>
          <w:sz w:val="28"/>
        </w:rPr>
        <w:t xml:space="preserve"> социальной помощи семье и детям</w:t>
      </w:r>
      <w:r w:rsidR="005B5065">
        <w:rPr>
          <w:rFonts w:ascii="Times New Roman" w:hAnsi="Times New Roman"/>
          <w:sz w:val="28"/>
        </w:rPr>
        <w:t>» заменить словами «</w:t>
      </w:r>
      <w:r w:rsidRPr="00F61434">
        <w:rPr>
          <w:rFonts w:ascii="Times New Roman" w:hAnsi="Times New Roman"/>
          <w:sz w:val="28"/>
        </w:rPr>
        <w:t>центр</w:t>
      </w:r>
      <w:r>
        <w:rPr>
          <w:rFonts w:ascii="Times New Roman" w:hAnsi="Times New Roman"/>
          <w:sz w:val="28"/>
        </w:rPr>
        <w:t>ов</w:t>
      </w:r>
      <w:r w:rsidRPr="00F61434">
        <w:rPr>
          <w:rFonts w:ascii="Times New Roman" w:hAnsi="Times New Roman"/>
          <w:sz w:val="28"/>
        </w:rPr>
        <w:t xml:space="preserve"> социальной помощи семье и детям, центр</w:t>
      </w:r>
      <w:r>
        <w:rPr>
          <w:rFonts w:ascii="Times New Roman" w:hAnsi="Times New Roman"/>
          <w:sz w:val="28"/>
        </w:rPr>
        <w:t>ов</w:t>
      </w:r>
      <w:r w:rsidRPr="00F61434">
        <w:rPr>
          <w:rFonts w:ascii="Times New Roman" w:hAnsi="Times New Roman"/>
          <w:sz w:val="28"/>
        </w:rPr>
        <w:t xml:space="preserve"> содействия семейному воспитанию</w:t>
      </w:r>
      <w:r>
        <w:rPr>
          <w:rFonts w:ascii="Times New Roman" w:hAnsi="Times New Roman"/>
          <w:sz w:val="28"/>
        </w:rPr>
        <w:t>»</w:t>
      </w:r>
      <w:r w:rsidR="005B5065">
        <w:rPr>
          <w:rFonts w:ascii="Times New Roman" w:hAnsi="Times New Roman"/>
          <w:sz w:val="28"/>
        </w:rPr>
        <w:t>;</w:t>
      </w:r>
    </w:p>
    <w:p w14:paraId="7E013C5C" w14:textId="1052AC4E" w:rsidR="005B5065" w:rsidRDefault="005B5065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в приложениях № 2, № 5 к указанному Порядку слова </w:t>
      </w:r>
      <w:r w:rsidR="00BD59F1" w:rsidRPr="00BD59F1">
        <w:rPr>
          <w:rFonts w:ascii="Times New Roman" w:hAnsi="Times New Roman"/>
          <w:sz w:val="28"/>
        </w:rPr>
        <w:t xml:space="preserve">«социальные приюты для детей и подростков, межрайонные центры социальной помощи семье и детям» в соответствующих числах и падежах заменить словами </w:t>
      </w:r>
      <w:r w:rsidR="004756E9" w:rsidRPr="004756E9">
        <w:rPr>
          <w:rFonts w:ascii="Times New Roman" w:hAnsi="Times New Roman"/>
          <w:sz w:val="28"/>
        </w:rPr>
        <w:t>«центры социальной помощи семье и детям, центры содействия семейному воспитанию»</w:t>
      </w:r>
      <w:r w:rsidR="00BD59F1" w:rsidRPr="00BD59F1">
        <w:rPr>
          <w:rFonts w:ascii="Times New Roman" w:hAnsi="Times New Roman"/>
          <w:sz w:val="28"/>
        </w:rPr>
        <w:t xml:space="preserve"> в соответствующих числах и падежах</w:t>
      </w:r>
      <w:r w:rsidR="004756E9">
        <w:rPr>
          <w:rFonts w:ascii="Times New Roman" w:hAnsi="Times New Roman"/>
          <w:sz w:val="28"/>
        </w:rPr>
        <w:t>;</w:t>
      </w:r>
    </w:p>
    <w:p w14:paraId="4EA8F65D" w14:textId="0426BFCF" w:rsidR="004756E9" w:rsidRDefault="004756E9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по тексту слово «Центр» в соответствующих падежах заменить словами </w:t>
      </w:r>
      <w:r w:rsidRPr="00F61434">
        <w:rPr>
          <w:rFonts w:ascii="Times New Roman" w:hAnsi="Times New Roman"/>
          <w:sz w:val="28"/>
        </w:rPr>
        <w:t>«центр</w:t>
      </w:r>
      <w:r>
        <w:rPr>
          <w:rFonts w:ascii="Times New Roman" w:hAnsi="Times New Roman"/>
          <w:sz w:val="28"/>
        </w:rPr>
        <w:t>ы</w:t>
      </w:r>
      <w:r w:rsidRPr="00F61434">
        <w:rPr>
          <w:rFonts w:ascii="Times New Roman" w:hAnsi="Times New Roman"/>
          <w:sz w:val="28"/>
        </w:rPr>
        <w:t xml:space="preserve"> социальной помощи семье и детям, центр</w:t>
      </w:r>
      <w:r>
        <w:rPr>
          <w:rFonts w:ascii="Times New Roman" w:hAnsi="Times New Roman"/>
          <w:sz w:val="28"/>
        </w:rPr>
        <w:t>ы</w:t>
      </w:r>
      <w:r w:rsidRPr="00F61434">
        <w:rPr>
          <w:rFonts w:ascii="Times New Roman" w:hAnsi="Times New Roman"/>
          <w:sz w:val="28"/>
        </w:rPr>
        <w:t xml:space="preserve"> содействия семейному воспитанию»</w:t>
      </w:r>
      <w:r>
        <w:rPr>
          <w:rFonts w:ascii="Times New Roman" w:hAnsi="Times New Roman"/>
          <w:sz w:val="28"/>
        </w:rPr>
        <w:t xml:space="preserve"> в соответствующих падежах.</w:t>
      </w:r>
    </w:p>
    <w:p w14:paraId="2CA43D58" w14:textId="445B68A0" w:rsidR="00BD59F1" w:rsidRDefault="00BD59F1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В Порядке предоставления социальных услуг в форме соци</w:t>
      </w:r>
      <w:r w:rsidR="004756E9">
        <w:rPr>
          <w:rFonts w:ascii="Times New Roman" w:hAnsi="Times New Roman"/>
          <w:sz w:val="28"/>
        </w:rPr>
        <w:t xml:space="preserve">ального обслуживания на дому, </w:t>
      </w:r>
      <w:r>
        <w:rPr>
          <w:rFonts w:ascii="Times New Roman" w:hAnsi="Times New Roman"/>
          <w:sz w:val="28"/>
        </w:rPr>
        <w:t>полустационарной форме социального обслуживания, а также срочных социальных услуг,</w:t>
      </w:r>
      <w:r w:rsidRPr="00BD59F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утвержденном указанным постановлением:</w:t>
      </w:r>
    </w:p>
    <w:p w14:paraId="3EDBB056" w14:textId="01AD307B" w:rsidR="00BD59F1" w:rsidRDefault="00496D91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 w:rsidR="00BF49F3">
        <w:rPr>
          <w:rFonts w:ascii="Times New Roman" w:hAnsi="Times New Roman"/>
          <w:sz w:val="28"/>
        </w:rPr>
        <w:t xml:space="preserve"> в пункте 3 главы 1 раздела 1 слова «</w:t>
      </w:r>
      <w:r w:rsidR="00BF49F3" w:rsidRPr="00BF49F3">
        <w:rPr>
          <w:rFonts w:ascii="Times New Roman" w:hAnsi="Times New Roman"/>
          <w:sz w:val="28"/>
        </w:rPr>
        <w:t>межрайонными центрами социальной помощи семье и детям (далее - Центр)</w:t>
      </w:r>
      <w:r w:rsidR="00BF49F3">
        <w:rPr>
          <w:rFonts w:ascii="Times New Roman" w:hAnsi="Times New Roman"/>
          <w:sz w:val="28"/>
        </w:rPr>
        <w:t xml:space="preserve">» заменить словами </w:t>
      </w:r>
      <w:r w:rsidR="00BF49F3" w:rsidRPr="00BF49F3">
        <w:rPr>
          <w:rFonts w:ascii="Times New Roman" w:hAnsi="Times New Roman"/>
          <w:sz w:val="28"/>
        </w:rPr>
        <w:t>«</w:t>
      </w:r>
      <w:r w:rsidR="00610F5C" w:rsidRPr="00610F5C">
        <w:rPr>
          <w:rFonts w:ascii="Times New Roman" w:hAnsi="Times New Roman"/>
          <w:sz w:val="28"/>
        </w:rPr>
        <w:t>центр</w:t>
      </w:r>
      <w:r w:rsidR="00610F5C">
        <w:rPr>
          <w:rFonts w:ascii="Times New Roman" w:hAnsi="Times New Roman"/>
          <w:sz w:val="28"/>
        </w:rPr>
        <w:t>ами</w:t>
      </w:r>
      <w:r w:rsidR="00610F5C" w:rsidRPr="00610F5C">
        <w:rPr>
          <w:rFonts w:ascii="Times New Roman" w:hAnsi="Times New Roman"/>
          <w:sz w:val="28"/>
        </w:rPr>
        <w:t xml:space="preserve"> социальной помощи семь</w:t>
      </w:r>
      <w:r w:rsidR="00610F5C">
        <w:rPr>
          <w:rFonts w:ascii="Times New Roman" w:hAnsi="Times New Roman"/>
          <w:sz w:val="28"/>
        </w:rPr>
        <w:t>е и детям</w:t>
      </w:r>
      <w:r w:rsidR="00686A75">
        <w:rPr>
          <w:rFonts w:ascii="Times New Roman" w:hAnsi="Times New Roman"/>
          <w:sz w:val="28"/>
        </w:rPr>
        <w:t>, центрами содействия семейному воспитанию (далее все вместе - организации социального обслуживания)</w:t>
      </w:r>
      <w:r w:rsidR="00BF49F3" w:rsidRPr="00BF49F3">
        <w:rPr>
          <w:rFonts w:ascii="Times New Roman" w:hAnsi="Times New Roman"/>
          <w:sz w:val="28"/>
        </w:rPr>
        <w:t>»</w:t>
      </w:r>
      <w:r w:rsidR="00BF49F3">
        <w:rPr>
          <w:rFonts w:ascii="Times New Roman" w:hAnsi="Times New Roman"/>
          <w:sz w:val="28"/>
        </w:rPr>
        <w:t>;</w:t>
      </w:r>
    </w:p>
    <w:p w14:paraId="58617628" w14:textId="3AC4251D" w:rsidR="007C6D77" w:rsidRDefault="00BF49F3" w:rsidP="007C6D7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 w:rsidR="007C6D77">
        <w:rPr>
          <w:rFonts w:ascii="Times New Roman" w:hAnsi="Times New Roman"/>
          <w:sz w:val="28"/>
        </w:rPr>
        <w:t xml:space="preserve">в пункте 5 таблицы пункта 7 главы 5 раздела </w:t>
      </w:r>
      <w:r w:rsidR="007C6D77">
        <w:rPr>
          <w:rFonts w:ascii="Times New Roman" w:hAnsi="Times New Roman"/>
          <w:sz w:val="28"/>
          <w:lang w:val="en-US"/>
        </w:rPr>
        <w:t>II</w:t>
      </w:r>
      <w:r w:rsidR="007C6D77">
        <w:rPr>
          <w:rFonts w:ascii="Times New Roman" w:hAnsi="Times New Roman"/>
          <w:sz w:val="28"/>
        </w:rPr>
        <w:t xml:space="preserve"> слова «</w:t>
      </w:r>
      <w:r w:rsidR="007C6D77" w:rsidRPr="007C6D77">
        <w:rPr>
          <w:rFonts w:ascii="Times New Roman" w:hAnsi="Times New Roman"/>
          <w:sz w:val="28"/>
        </w:rPr>
        <w:t>межрайонны</w:t>
      </w:r>
      <w:r w:rsidR="00610F5C">
        <w:rPr>
          <w:rFonts w:ascii="Times New Roman" w:hAnsi="Times New Roman"/>
          <w:sz w:val="28"/>
        </w:rPr>
        <w:t>х</w:t>
      </w:r>
      <w:r w:rsidR="007C6D77" w:rsidRPr="007C6D77">
        <w:rPr>
          <w:rFonts w:ascii="Times New Roman" w:hAnsi="Times New Roman"/>
          <w:sz w:val="28"/>
        </w:rPr>
        <w:t xml:space="preserve"> центра</w:t>
      </w:r>
      <w:r w:rsidR="00610F5C">
        <w:rPr>
          <w:rFonts w:ascii="Times New Roman" w:hAnsi="Times New Roman"/>
          <w:sz w:val="28"/>
        </w:rPr>
        <w:t>х</w:t>
      </w:r>
      <w:r w:rsidR="007C6D77" w:rsidRPr="007C6D77">
        <w:rPr>
          <w:rFonts w:ascii="Times New Roman" w:hAnsi="Times New Roman"/>
          <w:sz w:val="28"/>
        </w:rPr>
        <w:t xml:space="preserve"> социальной помощи семье и детям</w:t>
      </w:r>
      <w:r w:rsidR="007C6D77">
        <w:rPr>
          <w:rFonts w:ascii="Times New Roman" w:hAnsi="Times New Roman"/>
          <w:sz w:val="28"/>
        </w:rPr>
        <w:t>» заменить словами «</w:t>
      </w:r>
      <w:r w:rsidR="00610F5C">
        <w:rPr>
          <w:rFonts w:ascii="Times New Roman" w:hAnsi="Times New Roman"/>
          <w:sz w:val="28"/>
        </w:rPr>
        <w:t>центрах социальной</w:t>
      </w:r>
      <w:r w:rsidR="007C6D77">
        <w:rPr>
          <w:rFonts w:ascii="Times New Roman" w:hAnsi="Times New Roman"/>
          <w:sz w:val="28"/>
        </w:rPr>
        <w:t xml:space="preserve"> </w:t>
      </w:r>
      <w:r w:rsidR="00610F5C">
        <w:rPr>
          <w:rFonts w:ascii="Times New Roman" w:hAnsi="Times New Roman"/>
          <w:sz w:val="28"/>
        </w:rPr>
        <w:t>помощи</w:t>
      </w:r>
      <w:r w:rsidR="007C6D77">
        <w:rPr>
          <w:rFonts w:ascii="Times New Roman" w:hAnsi="Times New Roman"/>
          <w:sz w:val="28"/>
        </w:rPr>
        <w:t xml:space="preserve"> семь</w:t>
      </w:r>
      <w:r w:rsidR="00610F5C">
        <w:rPr>
          <w:rFonts w:ascii="Times New Roman" w:hAnsi="Times New Roman"/>
          <w:sz w:val="28"/>
        </w:rPr>
        <w:t>е</w:t>
      </w:r>
      <w:r w:rsidR="007C6D77">
        <w:rPr>
          <w:rFonts w:ascii="Times New Roman" w:hAnsi="Times New Roman"/>
          <w:sz w:val="28"/>
        </w:rPr>
        <w:t xml:space="preserve"> и дет</w:t>
      </w:r>
      <w:r w:rsidR="00610F5C">
        <w:rPr>
          <w:rFonts w:ascii="Times New Roman" w:hAnsi="Times New Roman"/>
          <w:sz w:val="28"/>
        </w:rPr>
        <w:t>ям</w:t>
      </w:r>
      <w:r w:rsidR="007C6D77">
        <w:rPr>
          <w:rFonts w:ascii="Times New Roman" w:hAnsi="Times New Roman"/>
          <w:sz w:val="28"/>
        </w:rPr>
        <w:t>»;</w:t>
      </w:r>
    </w:p>
    <w:p w14:paraId="152CB8AE" w14:textId="77777777" w:rsidR="00522792" w:rsidRDefault="007C6D77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="00610F5C">
        <w:rPr>
          <w:rFonts w:ascii="Times New Roman" w:hAnsi="Times New Roman"/>
          <w:sz w:val="28"/>
        </w:rPr>
        <w:t xml:space="preserve">в разделе </w:t>
      </w:r>
      <w:r w:rsidR="00610F5C">
        <w:rPr>
          <w:rFonts w:ascii="Times New Roman" w:hAnsi="Times New Roman"/>
          <w:sz w:val="28"/>
          <w:lang w:val="en-US"/>
        </w:rPr>
        <w:t>III</w:t>
      </w:r>
      <w:r w:rsidR="00522792">
        <w:rPr>
          <w:rFonts w:ascii="Times New Roman" w:hAnsi="Times New Roman"/>
          <w:sz w:val="28"/>
        </w:rPr>
        <w:t>:</w:t>
      </w:r>
    </w:p>
    <w:p w14:paraId="7A68A56C" w14:textId="47C67BFE" w:rsidR="00BF49F3" w:rsidRDefault="00C91A61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подпункт 1</w:t>
      </w:r>
      <w:r>
        <w:rPr>
          <w:rFonts w:ascii="Times New Roman" w:hAnsi="Times New Roman"/>
          <w:sz w:val="28"/>
        </w:rPr>
        <w:t xml:space="preserve"> пункт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2.1. </w:t>
      </w:r>
      <w:r w:rsidR="00522792">
        <w:rPr>
          <w:rFonts w:ascii="Times New Roman" w:hAnsi="Times New Roman"/>
          <w:sz w:val="28"/>
        </w:rPr>
        <w:t xml:space="preserve"> </w:t>
      </w:r>
      <w:r w:rsidR="007C6D77">
        <w:rPr>
          <w:rFonts w:ascii="Times New Roman" w:hAnsi="Times New Roman"/>
          <w:sz w:val="28"/>
        </w:rPr>
        <w:t xml:space="preserve">изложить в следующей редакции «несовершеннолетним детям, </w:t>
      </w:r>
      <w:r w:rsidR="00522792">
        <w:rPr>
          <w:rFonts w:ascii="Times New Roman" w:hAnsi="Times New Roman"/>
          <w:sz w:val="28"/>
        </w:rPr>
        <w:t xml:space="preserve">их </w:t>
      </w:r>
      <w:r w:rsidR="007C6D77">
        <w:rPr>
          <w:rFonts w:ascii="Times New Roman" w:hAnsi="Times New Roman"/>
          <w:sz w:val="28"/>
        </w:rPr>
        <w:t>родителям</w:t>
      </w:r>
      <w:r w:rsidR="00522792">
        <w:rPr>
          <w:rFonts w:ascii="Times New Roman" w:hAnsi="Times New Roman"/>
          <w:sz w:val="28"/>
        </w:rPr>
        <w:t>, законным представителям</w:t>
      </w:r>
      <w:r w:rsidR="007C6D77">
        <w:rPr>
          <w:rFonts w:ascii="Times New Roman" w:hAnsi="Times New Roman"/>
          <w:sz w:val="28"/>
        </w:rPr>
        <w:t xml:space="preserve"> и членам семей несовершеннолетних </w:t>
      </w:r>
      <w:r w:rsidR="00522792">
        <w:rPr>
          <w:rFonts w:ascii="Times New Roman" w:hAnsi="Times New Roman"/>
          <w:sz w:val="28"/>
        </w:rPr>
        <w:t>детей</w:t>
      </w:r>
      <w:r w:rsidR="007C6D77">
        <w:rPr>
          <w:rFonts w:ascii="Times New Roman" w:hAnsi="Times New Roman"/>
          <w:sz w:val="28"/>
        </w:rPr>
        <w:t>»;</w:t>
      </w:r>
    </w:p>
    <w:p w14:paraId="47F41AC2" w14:textId="28B4BCC9" w:rsidR="00522792" w:rsidRDefault="00C91A61" w:rsidP="0052279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подпункт 1</w:t>
      </w:r>
      <w:r>
        <w:rPr>
          <w:rFonts w:ascii="Times New Roman" w:hAnsi="Times New Roman"/>
          <w:sz w:val="28"/>
        </w:rPr>
        <w:t xml:space="preserve"> пункт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2.2. </w:t>
      </w:r>
      <w:r w:rsidR="00522792">
        <w:rPr>
          <w:rFonts w:ascii="Times New Roman" w:hAnsi="Times New Roman"/>
          <w:sz w:val="28"/>
        </w:rPr>
        <w:t>изложить в следующей редакции «несовершеннолетним детям, их родителям, законным представителям и членам семей несовершеннолетних детей»;</w:t>
      </w:r>
    </w:p>
    <w:p w14:paraId="332F1658" w14:textId="43A8D7D7" w:rsidR="00C91A61" w:rsidRDefault="00C91A61" w:rsidP="00033FA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в подпункте 1</w:t>
      </w:r>
      <w:r w:rsidR="00033FAE">
        <w:rPr>
          <w:rFonts w:ascii="Times New Roman" w:hAnsi="Times New Roman"/>
          <w:sz w:val="28"/>
        </w:rPr>
        <w:t xml:space="preserve"> пункта 1 главы 1 раздела </w:t>
      </w:r>
      <w:r w:rsidR="00033FAE">
        <w:rPr>
          <w:rFonts w:ascii="Times New Roman" w:hAnsi="Times New Roman"/>
          <w:sz w:val="28"/>
          <w:lang w:val="en-US"/>
        </w:rPr>
        <w:t>IV</w:t>
      </w:r>
      <w:r w:rsidR="00033FAE">
        <w:rPr>
          <w:rFonts w:ascii="Times New Roman" w:hAnsi="Times New Roman"/>
          <w:sz w:val="28"/>
        </w:rPr>
        <w:t xml:space="preserve"> слова «</w:t>
      </w:r>
      <w:r w:rsidR="00033FAE" w:rsidRPr="00033FAE">
        <w:rPr>
          <w:rFonts w:ascii="Times New Roman" w:hAnsi="Times New Roman"/>
          <w:sz w:val="28"/>
        </w:rPr>
        <w:t xml:space="preserve">социальными приютами для детей и подростков, межрайонными центрами </w:t>
      </w:r>
      <w:r w:rsidR="00033FAE">
        <w:rPr>
          <w:rFonts w:ascii="Times New Roman" w:hAnsi="Times New Roman"/>
          <w:sz w:val="28"/>
        </w:rPr>
        <w:t>социальной помощи семье и детям»</w:t>
      </w:r>
      <w:r w:rsidR="00033FAE" w:rsidRPr="00033FAE">
        <w:rPr>
          <w:rFonts w:ascii="Times New Roman" w:hAnsi="Times New Roman"/>
          <w:sz w:val="28"/>
        </w:rPr>
        <w:t xml:space="preserve"> </w:t>
      </w:r>
      <w:r w:rsidR="00033FAE">
        <w:rPr>
          <w:rFonts w:ascii="Times New Roman" w:hAnsi="Times New Roman"/>
          <w:sz w:val="28"/>
        </w:rPr>
        <w:t>заменить словами «</w:t>
      </w:r>
      <w:r>
        <w:rPr>
          <w:rFonts w:ascii="Times New Roman" w:hAnsi="Times New Roman"/>
          <w:sz w:val="28"/>
        </w:rPr>
        <w:t>центрами социальной помощи семье и детям, центрами содействия семейному воспитанию;</w:t>
      </w:r>
    </w:p>
    <w:p w14:paraId="3B64C2A7" w14:textId="07A0E594" w:rsidR="00033FAE" w:rsidRDefault="0047605D" w:rsidP="00033FA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7A210E">
        <w:rPr>
          <w:rFonts w:ascii="Times New Roman" w:hAnsi="Times New Roman"/>
          <w:sz w:val="28"/>
        </w:rPr>
        <w:t xml:space="preserve">) в абзаце третьем пункта 1 главы 1 раздела </w:t>
      </w:r>
      <w:r w:rsidR="007A210E">
        <w:rPr>
          <w:rFonts w:ascii="Times New Roman" w:hAnsi="Times New Roman"/>
          <w:sz w:val="28"/>
          <w:lang w:val="en-US"/>
        </w:rPr>
        <w:t>VI</w:t>
      </w:r>
      <w:r w:rsidR="007A210E">
        <w:rPr>
          <w:rFonts w:ascii="Times New Roman" w:hAnsi="Times New Roman"/>
          <w:sz w:val="28"/>
        </w:rPr>
        <w:t xml:space="preserve"> слова «</w:t>
      </w:r>
      <w:r w:rsidR="007A210E" w:rsidRPr="007A210E">
        <w:rPr>
          <w:rFonts w:ascii="Times New Roman" w:hAnsi="Times New Roman"/>
          <w:sz w:val="28"/>
        </w:rPr>
        <w:t>социальными приютами для детей и подростков, межрайонными центрами социальной помощи семье и детям</w:t>
      </w:r>
      <w:r w:rsidR="007A210E">
        <w:rPr>
          <w:rFonts w:ascii="Times New Roman" w:hAnsi="Times New Roman"/>
          <w:sz w:val="28"/>
        </w:rPr>
        <w:t>» заменить словами «</w:t>
      </w:r>
      <w:r>
        <w:rPr>
          <w:rFonts w:ascii="Times New Roman" w:hAnsi="Times New Roman"/>
          <w:sz w:val="28"/>
        </w:rPr>
        <w:t>центрами социальной помощи семье и детям, центрами содействия семейному воспитанию</w:t>
      </w:r>
      <w:r w:rsidR="007A210E">
        <w:rPr>
          <w:rFonts w:ascii="Times New Roman" w:hAnsi="Times New Roman"/>
          <w:sz w:val="28"/>
        </w:rPr>
        <w:t>»;</w:t>
      </w:r>
    </w:p>
    <w:p w14:paraId="3FF4FE85" w14:textId="43C39AC2" w:rsidR="007A210E" w:rsidRPr="007A210E" w:rsidRDefault="007A210E" w:rsidP="00BC68B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в приложении 1 </w:t>
      </w:r>
      <w:r w:rsidR="00BC68B2">
        <w:rPr>
          <w:rFonts w:ascii="Times New Roman" w:hAnsi="Times New Roman"/>
          <w:sz w:val="28"/>
        </w:rPr>
        <w:t>к указанному Порядку слова «</w:t>
      </w:r>
      <w:r w:rsidR="00BC68B2" w:rsidRPr="00BC68B2">
        <w:rPr>
          <w:rFonts w:ascii="Times New Roman" w:hAnsi="Times New Roman"/>
          <w:sz w:val="28"/>
        </w:rPr>
        <w:t>социальных приютов для детей</w:t>
      </w:r>
      <w:r w:rsidR="00BC68B2">
        <w:rPr>
          <w:rFonts w:ascii="Times New Roman" w:hAnsi="Times New Roman"/>
          <w:sz w:val="28"/>
        </w:rPr>
        <w:t xml:space="preserve"> </w:t>
      </w:r>
      <w:r w:rsidR="00BC68B2" w:rsidRPr="00BC68B2">
        <w:rPr>
          <w:rFonts w:ascii="Times New Roman" w:hAnsi="Times New Roman"/>
          <w:sz w:val="28"/>
        </w:rPr>
        <w:t>и подростков, межрайонных центров социальной помощи</w:t>
      </w:r>
      <w:r w:rsidR="00BC68B2">
        <w:rPr>
          <w:rFonts w:ascii="Times New Roman" w:hAnsi="Times New Roman"/>
          <w:sz w:val="28"/>
        </w:rPr>
        <w:t xml:space="preserve"> </w:t>
      </w:r>
      <w:r w:rsidR="00BC68B2" w:rsidRPr="00BC68B2">
        <w:rPr>
          <w:rFonts w:ascii="Times New Roman" w:hAnsi="Times New Roman"/>
          <w:sz w:val="28"/>
        </w:rPr>
        <w:t>семье и детям</w:t>
      </w:r>
      <w:r w:rsidR="00BC68B2">
        <w:rPr>
          <w:rFonts w:ascii="Times New Roman" w:hAnsi="Times New Roman"/>
          <w:sz w:val="28"/>
        </w:rPr>
        <w:t>» заменить словами «</w:t>
      </w:r>
      <w:r w:rsidR="0047605D">
        <w:rPr>
          <w:rFonts w:ascii="Times New Roman" w:hAnsi="Times New Roman"/>
          <w:sz w:val="28"/>
        </w:rPr>
        <w:t>центров социальной помощи семье и детям, центров содействия семейному воспитания</w:t>
      </w:r>
      <w:r w:rsidR="00BC68B2">
        <w:rPr>
          <w:rFonts w:ascii="Times New Roman" w:hAnsi="Times New Roman"/>
          <w:sz w:val="28"/>
        </w:rPr>
        <w:t>».</w:t>
      </w:r>
    </w:p>
    <w:p w14:paraId="3B47634F" w14:textId="3CB9A345" w:rsidR="00033FAE" w:rsidRPr="00496D91" w:rsidRDefault="00033FAE" w:rsidP="005B506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AF875D1" w14:textId="77777777" w:rsidR="00CA64D8" w:rsidRDefault="00CA64D8" w:rsidP="00835EB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8CCAFDF" w14:textId="77777777" w:rsidR="00CA64D8" w:rsidRPr="004D1A24" w:rsidRDefault="00CA64D8" w:rsidP="00835EB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6000000" w14:textId="77777777" w:rsidR="00AA1526" w:rsidRDefault="00AA1526">
      <w:pPr>
        <w:spacing w:after="0" w:line="240" w:lineRule="auto"/>
        <w:jc w:val="right"/>
        <w:outlineLvl w:val="0"/>
        <w:rPr>
          <w:rFonts w:ascii="Times New Roman" w:hAnsi="Times New Roman"/>
          <w:sz w:val="28"/>
        </w:rPr>
      </w:pPr>
    </w:p>
    <w:sectPr w:rsidR="00AA1526">
      <w:pgSz w:w="11906" w:h="16838"/>
      <w:pgMar w:top="1134" w:right="1134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D6908"/>
    <w:multiLevelType w:val="multilevel"/>
    <w:tmpl w:val="2A380A0C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26"/>
    <w:rsid w:val="00006496"/>
    <w:rsid w:val="00033FAE"/>
    <w:rsid w:val="000D48C2"/>
    <w:rsid w:val="00105DB1"/>
    <w:rsid w:val="00173766"/>
    <w:rsid w:val="00197582"/>
    <w:rsid w:val="001A1B78"/>
    <w:rsid w:val="001D314C"/>
    <w:rsid w:val="001E192F"/>
    <w:rsid w:val="00205D38"/>
    <w:rsid w:val="00222596"/>
    <w:rsid w:val="002F4317"/>
    <w:rsid w:val="004002BB"/>
    <w:rsid w:val="004756E9"/>
    <w:rsid w:val="0047605D"/>
    <w:rsid w:val="00496D91"/>
    <w:rsid w:val="004D1A24"/>
    <w:rsid w:val="00506412"/>
    <w:rsid w:val="00522792"/>
    <w:rsid w:val="005556A5"/>
    <w:rsid w:val="005B5065"/>
    <w:rsid w:val="00610F5C"/>
    <w:rsid w:val="00686A75"/>
    <w:rsid w:val="0068732A"/>
    <w:rsid w:val="006B0E3C"/>
    <w:rsid w:val="00790380"/>
    <w:rsid w:val="007A210E"/>
    <w:rsid w:val="007A7051"/>
    <w:rsid w:val="007C6D77"/>
    <w:rsid w:val="00835EBE"/>
    <w:rsid w:val="009128E3"/>
    <w:rsid w:val="009E75E9"/>
    <w:rsid w:val="00A9622E"/>
    <w:rsid w:val="00AA1526"/>
    <w:rsid w:val="00B74BAD"/>
    <w:rsid w:val="00BC68B2"/>
    <w:rsid w:val="00BD59F1"/>
    <w:rsid w:val="00BF49F3"/>
    <w:rsid w:val="00C91A61"/>
    <w:rsid w:val="00CA64D8"/>
    <w:rsid w:val="00E34972"/>
    <w:rsid w:val="00E43FA7"/>
    <w:rsid w:val="00F61434"/>
    <w:rsid w:val="00FD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73F98A-D455-4FF2-90E8-2368CA01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right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customStyle="1" w:styleId="Endnote1">
    <w:name w:val="Endnote"/>
    <w:basedOn w:val="a"/>
    <w:link w:val="Endnote2"/>
    <w:pPr>
      <w:spacing w:after="0" w:line="240" w:lineRule="auto"/>
    </w:pPr>
    <w:rPr>
      <w:sz w:val="20"/>
    </w:rPr>
  </w:style>
  <w:style w:type="character" w:customStyle="1" w:styleId="Endnote2">
    <w:name w:val="Endnote"/>
    <w:basedOn w:val="1"/>
    <w:link w:val="Endnote1"/>
    <w:rPr>
      <w:sz w:val="2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Footnote1">
    <w:name w:val="Footnote"/>
    <w:basedOn w:val="a"/>
    <w:link w:val="Footnote2"/>
    <w:pPr>
      <w:spacing w:after="40" w:line="240" w:lineRule="auto"/>
    </w:pPr>
    <w:rPr>
      <w:sz w:val="18"/>
    </w:rPr>
  </w:style>
  <w:style w:type="character" w:customStyle="1" w:styleId="Footnote2">
    <w:name w:val="Footnote"/>
    <w:basedOn w:val="1"/>
    <w:link w:val="Footnote1"/>
    <w:rPr>
      <w:sz w:val="1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Endnote3">
    <w:name w:val="Endnote"/>
    <w:basedOn w:val="a"/>
    <w:link w:val="Endnote4"/>
    <w:pPr>
      <w:spacing w:after="0" w:line="240" w:lineRule="auto"/>
    </w:pPr>
    <w:rPr>
      <w:sz w:val="20"/>
    </w:rPr>
  </w:style>
  <w:style w:type="character" w:customStyle="1" w:styleId="Endnote4">
    <w:name w:val="Endnote"/>
    <w:basedOn w:val="1"/>
    <w:link w:val="Endnote3"/>
    <w:rPr>
      <w:sz w:val="20"/>
    </w:rPr>
  </w:style>
  <w:style w:type="paragraph" w:customStyle="1" w:styleId="Heading7Char">
    <w:name w:val="Heading 7 Char"/>
    <w:basedOn w:val="12"/>
    <w:link w:val="Heading7Char0"/>
    <w:rPr>
      <w:rFonts w:ascii="Liberation Sans" w:hAnsi="Liberation Sans"/>
      <w:b/>
      <w:i/>
    </w:rPr>
  </w:style>
  <w:style w:type="character" w:customStyle="1" w:styleId="Heading7Char0">
    <w:name w:val="Heading 7 Char"/>
    <w:basedOn w:val="a0"/>
    <w:link w:val="Heading7Char"/>
    <w:rPr>
      <w:rFonts w:ascii="Liberation Sans" w:hAnsi="Liberation Sans"/>
      <w:b/>
      <w:i/>
      <w:sz w:val="22"/>
    </w:rPr>
  </w:style>
  <w:style w:type="paragraph" w:customStyle="1" w:styleId="Endnote5">
    <w:name w:val="Endnote"/>
    <w:basedOn w:val="a"/>
    <w:link w:val="Endnote6"/>
    <w:pPr>
      <w:spacing w:after="0" w:line="240" w:lineRule="auto"/>
    </w:pPr>
    <w:rPr>
      <w:sz w:val="20"/>
    </w:rPr>
  </w:style>
  <w:style w:type="character" w:customStyle="1" w:styleId="Endnote6">
    <w:name w:val="Endnote"/>
    <w:basedOn w:val="1"/>
    <w:link w:val="Endnote5"/>
    <w:rPr>
      <w:sz w:val="20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8"/>
    </w:rPr>
  </w:style>
  <w:style w:type="paragraph" w:customStyle="1" w:styleId="12">
    <w:name w:val="Основной шрифт абзаца1"/>
  </w:style>
  <w:style w:type="paragraph" w:customStyle="1" w:styleId="Footnote3">
    <w:name w:val="Footnote"/>
    <w:basedOn w:val="a"/>
    <w:link w:val="Footnote4"/>
    <w:pPr>
      <w:spacing w:after="40" w:line="240" w:lineRule="auto"/>
    </w:pPr>
    <w:rPr>
      <w:sz w:val="18"/>
    </w:rPr>
  </w:style>
  <w:style w:type="character" w:customStyle="1" w:styleId="Footnote4">
    <w:name w:val="Footnote"/>
    <w:basedOn w:val="1"/>
    <w:link w:val="Footnote3"/>
    <w:rPr>
      <w:sz w:val="18"/>
    </w:rPr>
  </w:style>
  <w:style w:type="paragraph" w:customStyle="1" w:styleId="Heading1Char">
    <w:name w:val="Heading 1 Char"/>
    <w:basedOn w:val="13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14"/>
    <w:link w:val="Heading1Char"/>
    <w:rPr>
      <w:rFonts w:ascii="Arial" w:hAnsi="Arial"/>
      <w:sz w:val="4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Heading9Char">
    <w:name w:val="Heading 9 Char"/>
    <w:basedOn w:val="12"/>
    <w:link w:val="Heading9Char0"/>
    <w:rPr>
      <w:rFonts w:ascii="Liberation Sans" w:hAnsi="Liberation Sans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Liberation Sans" w:hAnsi="Liberation Sans"/>
      <w:i/>
      <w:sz w:val="21"/>
    </w:rPr>
  </w:style>
  <w:style w:type="paragraph" w:customStyle="1" w:styleId="Footnote5">
    <w:name w:val="Footnote"/>
    <w:basedOn w:val="a"/>
    <w:link w:val="Footnote6"/>
    <w:pPr>
      <w:spacing w:after="40" w:line="240" w:lineRule="auto"/>
    </w:pPr>
    <w:rPr>
      <w:sz w:val="18"/>
    </w:rPr>
  </w:style>
  <w:style w:type="character" w:customStyle="1" w:styleId="Footnote6">
    <w:name w:val="Footnote"/>
    <w:basedOn w:val="1"/>
    <w:link w:val="Footnote5"/>
    <w:rPr>
      <w:sz w:val="18"/>
    </w:rPr>
  </w:style>
  <w:style w:type="paragraph" w:styleId="a7">
    <w:name w:val="table of figures"/>
    <w:basedOn w:val="a"/>
    <w:next w:val="a"/>
    <w:link w:val="a8"/>
    <w:pPr>
      <w:spacing w:after="0"/>
    </w:pPr>
  </w:style>
  <w:style w:type="character" w:customStyle="1" w:styleId="a8">
    <w:name w:val="Перечень рисунков Знак"/>
    <w:basedOn w:val="1"/>
    <w:link w:val="a7"/>
  </w:style>
  <w:style w:type="paragraph" w:customStyle="1" w:styleId="15">
    <w:name w:val="Знак сноски1"/>
    <w:basedOn w:val="12"/>
    <w:link w:val="a9"/>
    <w:rPr>
      <w:vertAlign w:val="superscript"/>
    </w:rPr>
  </w:style>
  <w:style w:type="character" w:styleId="a9">
    <w:name w:val="footnote reference"/>
    <w:basedOn w:val="a0"/>
    <w:link w:val="15"/>
    <w:rPr>
      <w:vertAlign w:val="superscript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14"/>
    <w:link w:val="FooterChar"/>
  </w:style>
  <w:style w:type="paragraph" w:customStyle="1" w:styleId="Heading3Char">
    <w:name w:val="Heading 3 Char"/>
    <w:basedOn w:val="13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14"/>
    <w:link w:val="Heading3Char"/>
    <w:rPr>
      <w:rFonts w:ascii="Arial" w:hAnsi="Arial"/>
      <w:sz w:val="30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styleId="aa">
    <w:name w:val="TOC Heading"/>
    <w:link w:val="ab"/>
  </w:style>
  <w:style w:type="character" w:customStyle="1" w:styleId="ab">
    <w:name w:val="Заголовок оглавления Знак"/>
    <w:link w:val="aa"/>
  </w:style>
  <w:style w:type="paragraph" w:customStyle="1" w:styleId="18">
    <w:name w:val="Гиперссылка1"/>
    <w:basedOn w:val="13"/>
    <w:link w:val="19"/>
    <w:rPr>
      <w:color w:val="0000FF"/>
      <w:u w:val="single"/>
    </w:rPr>
  </w:style>
  <w:style w:type="character" w:customStyle="1" w:styleId="19">
    <w:name w:val="Гиперссылка1"/>
    <w:basedOn w:val="14"/>
    <w:link w:val="18"/>
    <w:rPr>
      <w:color w:val="0000FF"/>
      <w:u w:val="single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TitleChar">
    <w:name w:val="Title Char"/>
    <w:basedOn w:val="13"/>
    <w:link w:val="TitleChar0"/>
    <w:rPr>
      <w:sz w:val="48"/>
    </w:rPr>
  </w:style>
  <w:style w:type="character" w:customStyle="1" w:styleId="TitleChar0">
    <w:name w:val="Title Char"/>
    <w:basedOn w:val="14"/>
    <w:link w:val="TitleChar"/>
    <w:rPr>
      <w:sz w:val="48"/>
    </w:rPr>
  </w:style>
  <w:style w:type="paragraph" w:styleId="ac">
    <w:name w:val="Intense Quote"/>
    <w:basedOn w:val="a"/>
    <w:next w:val="a"/>
    <w:link w:val="ad"/>
    <w:pPr>
      <w:ind w:left="720" w:right="720"/>
    </w:pPr>
    <w:rPr>
      <w:i/>
    </w:rPr>
  </w:style>
  <w:style w:type="character" w:customStyle="1" w:styleId="ad">
    <w:name w:val="Выделенная цитата Знак"/>
    <w:basedOn w:val="1"/>
    <w:link w:val="ac"/>
    <w:rPr>
      <w:i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Footnote7">
    <w:name w:val="Footnote"/>
    <w:basedOn w:val="a"/>
    <w:link w:val="Footnote8"/>
    <w:pPr>
      <w:spacing w:after="40" w:line="240" w:lineRule="auto"/>
    </w:pPr>
    <w:rPr>
      <w:sz w:val="18"/>
    </w:rPr>
  </w:style>
  <w:style w:type="character" w:customStyle="1" w:styleId="Footnote8">
    <w:name w:val="Footnote"/>
    <w:basedOn w:val="1"/>
    <w:link w:val="Footnote7"/>
    <w:rPr>
      <w:sz w:val="18"/>
    </w:rPr>
  </w:style>
  <w:style w:type="paragraph" w:customStyle="1" w:styleId="23">
    <w:name w:val="Гиперссылка2"/>
    <w:link w:val="ae"/>
    <w:rPr>
      <w:color w:val="0000FF"/>
      <w:u w:val="single"/>
    </w:rPr>
  </w:style>
  <w:style w:type="character" w:styleId="ae">
    <w:name w:val="Hyperlink"/>
    <w:link w:val="23"/>
    <w:rPr>
      <w:color w:val="0000FF"/>
      <w:u w:val="single"/>
    </w:rPr>
  </w:style>
  <w:style w:type="paragraph" w:customStyle="1" w:styleId="Footnote9">
    <w:name w:val="Footnote"/>
    <w:link w:val="Footnotea"/>
    <w:pPr>
      <w:ind w:firstLine="851"/>
      <w:jc w:val="both"/>
    </w:pPr>
    <w:rPr>
      <w:rFonts w:ascii="XO Thames" w:hAnsi="XO Thames"/>
    </w:rPr>
  </w:style>
  <w:style w:type="character" w:customStyle="1" w:styleId="Footnotea">
    <w:name w:val="Footnote"/>
    <w:link w:val="Footnote9"/>
    <w:rPr>
      <w:rFonts w:ascii="XO Thames" w:hAnsi="XO Thames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styleId="af">
    <w:name w:val="Body Text"/>
    <w:basedOn w:val="a"/>
    <w:link w:val="af0"/>
    <w:pPr>
      <w:spacing w:after="120"/>
    </w:pPr>
    <w:rPr>
      <w:rFonts w:ascii="Calibri" w:hAnsi="Calibri"/>
    </w:rPr>
  </w:style>
  <w:style w:type="character" w:customStyle="1" w:styleId="af0">
    <w:name w:val="Основной текст Знак"/>
    <w:basedOn w:val="1"/>
    <w:link w:val="af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24">
    <w:name w:val="Гиперссылка2"/>
    <w:link w:val="25"/>
    <w:rPr>
      <w:color w:val="0000FF"/>
      <w:u w:val="single"/>
    </w:rPr>
  </w:style>
  <w:style w:type="character" w:customStyle="1" w:styleId="25">
    <w:name w:val="Гиперссылка2"/>
    <w:link w:val="24"/>
    <w:rPr>
      <w:color w:val="0000FF"/>
      <w:u w:val="single"/>
    </w:rPr>
  </w:style>
  <w:style w:type="paragraph" w:customStyle="1" w:styleId="1c">
    <w:name w:val="Обычный1"/>
    <w:link w:val="1d"/>
  </w:style>
  <w:style w:type="character" w:customStyle="1" w:styleId="1d">
    <w:name w:val="Обычный1"/>
    <w:link w:val="1c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6">
    <w:name w:val="Quote"/>
    <w:basedOn w:val="a"/>
    <w:next w:val="a"/>
    <w:link w:val="27"/>
    <w:pPr>
      <w:ind w:left="720" w:right="720"/>
    </w:pPr>
    <w:rPr>
      <w:i/>
    </w:rPr>
  </w:style>
  <w:style w:type="character" w:customStyle="1" w:styleId="27">
    <w:name w:val="Цитата 2 Знак"/>
    <w:basedOn w:val="1"/>
    <w:link w:val="26"/>
    <w:rPr>
      <w:i/>
    </w:rPr>
  </w:style>
  <w:style w:type="paragraph" w:customStyle="1" w:styleId="1e">
    <w:name w:val="Знак концевой сноски1"/>
    <w:basedOn w:val="13"/>
    <w:link w:val="1f"/>
    <w:rPr>
      <w:vertAlign w:val="superscript"/>
    </w:rPr>
  </w:style>
  <w:style w:type="character" w:customStyle="1" w:styleId="1f">
    <w:name w:val="Знак концевой сноски1"/>
    <w:basedOn w:val="14"/>
    <w:link w:val="1e"/>
    <w:rPr>
      <w:vertAlign w:val="superscript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Endnote7">
    <w:name w:val="Endnote"/>
    <w:basedOn w:val="a"/>
    <w:link w:val="Endnote8"/>
    <w:pPr>
      <w:spacing w:after="0" w:line="240" w:lineRule="auto"/>
    </w:pPr>
    <w:rPr>
      <w:sz w:val="20"/>
    </w:rPr>
  </w:style>
  <w:style w:type="character" w:customStyle="1" w:styleId="Endnote8">
    <w:name w:val="Endnote"/>
    <w:basedOn w:val="1"/>
    <w:link w:val="Endnote7"/>
    <w:rPr>
      <w:sz w:val="20"/>
    </w:rPr>
  </w:style>
  <w:style w:type="paragraph" w:customStyle="1" w:styleId="CaptionChar">
    <w:name w:val="Caption Char"/>
    <w:basedOn w:val="af1"/>
    <w:link w:val="CaptionChar0"/>
  </w:style>
  <w:style w:type="character" w:customStyle="1" w:styleId="CaptionChar0">
    <w:name w:val="Caption Char"/>
    <w:basedOn w:val="af2"/>
    <w:link w:val="CaptionChar"/>
    <w:rPr>
      <w:b/>
      <w:color w:val="4F81BD" w:themeColor="accent1"/>
      <w:sz w:val="1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3">
    <w:name w:val="No Spacing"/>
    <w:link w:val="af4"/>
    <w:pPr>
      <w:spacing w:after="0" w:line="240" w:lineRule="auto"/>
    </w:pPr>
  </w:style>
  <w:style w:type="character" w:customStyle="1" w:styleId="af4">
    <w:name w:val="Без интервала Знак"/>
    <w:link w:val="af3"/>
  </w:style>
  <w:style w:type="paragraph" w:styleId="af5">
    <w:name w:val="Balloon Text"/>
    <w:basedOn w:val="a"/>
    <w:link w:val="af6"/>
    <w:pPr>
      <w:spacing w:after="0" w:line="240" w:lineRule="auto"/>
    </w:pPr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customStyle="1" w:styleId="Heading8Char">
    <w:name w:val="Heading 8 Char"/>
    <w:basedOn w:val="12"/>
    <w:link w:val="Heading8Char0"/>
    <w:rPr>
      <w:rFonts w:ascii="Liberation Sans" w:hAnsi="Liberation Sans"/>
      <w:i/>
    </w:rPr>
  </w:style>
  <w:style w:type="character" w:customStyle="1" w:styleId="Heading8Char0">
    <w:name w:val="Heading 8 Char"/>
    <w:basedOn w:val="a0"/>
    <w:link w:val="Heading8Char"/>
    <w:rPr>
      <w:rFonts w:ascii="Liberation Sans" w:hAnsi="Liberation Sans"/>
      <w:i/>
      <w:sz w:val="22"/>
    </w:rPr>
  </w:style>
  <w:style w:type="paragraph" w:customStyle="1" w:styleId="SubtitleChar">
    <w:name w:val="Subtitle Char"/>
    <w:basedOn w:val="13"/>
    <w:link w:val="SubtitleChar0"/>
    <w:rPr>
      <w:sz w:val="24"/>
    </w:rPr>
  </w:style>
  <w:style w:type="character" w:customStyle="1" w:styleId="SubtitleChar0">
    <w:name w:val="Subtitle Char"/>
    <w:basedOn w:val="14"/>
    <w:link w:val="SubtitleChar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Heading5Char">
    <w:name w:val="Heading 5 Char"/>
    <w:basedOn w:val="13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14"/>
    <w:link w:val="Heading5Char"/>
    <w:rPr>
      <w:rFonts w:ascii="Arial" w:hAnsi="Arial"/>
      <w:b/>
      <w:sz w:val="24"/>
    </w:rPr>
  </w:style>
  <w:style w:type="paragraph" w:styleId="af7">
    <w:name w:val="Body Text Indent"/>
    <w:basedOn w:val="a"/>
    <w:link w:val="af8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af8">
    <w:name w:val="Основной текст с отступом Знак"/>
    <w:basedOn w:val="1"/>
    <w:link w:val="af7"/>
    <w:rPr>
      <w:rFonts w:ascii="Times New Roman" w:hAnsi="Times New Roman"/>
      <w:sz w:val="28"/>
    </w:rPr>
  </w:style>
  <w:style w:type="paragraph" w:customStyle="1" w:styleId="Heading4Char">
    <w:name w:val="Heading 4 Char"/>
    <w:basedOn w:val="13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14"/>
    <w:link w:val="Heading4Char"/>
    <w:rPr>
      <w:rFonts w:ascii="Arial" w:hAnsi="Arial"/>
      <w:b/>
      <w:sz w:val="26"/>
    </w:rPr>
  </w:style>
  <w:style w:type="paragraph" w:customStyle="1" w:styleId="Heading6Char">
    <w:name w:val="Heading 6 Char"/>
    <w:basedOn w:val="12"/>
    <w:link w:val="Heading6Char0"/>
    <w:rPr>
      <w:rFonts w:ascii="Liberation Sans" w:hAnsi="Liberation Sans"/>
      <w:b/>
    </w:rPr>
  </w:style>
  <w:style w:type="character" w:customStyle="1" w:styleId="Heading6Char0">
    <w:name w:val="Heading 6 Char"/>
    <w:basedOn w:val="a0"/>
    <w:link w:val="Heading6Char"/>
    <w:rPr>
      <w:rFonts w:ascii="Liberation Sans" w:hAnsi="Liberation Sans"/>
      <w:b/>
      <w:sz w:val="22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1"/>
    <w:link w:val="afb"/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14"/>
    <w:link w:val="HeaderChar"/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sz w:val="28"/>
    </w:rPr>
  </w:style>
  <w:style w:type="paragraph" w:customStyle="1" w:styleId="1f0">
    <w:name w:val="Знак сноски1"/>
    <w:basedOn w:val="13"/>
    <w:link w:val="1f1"/>
    <w:rPr>
      <w:vertAlign w:val="superscript"/>
    </w:rPr>
  </w:style>
  <w:style w:type="character" w:customStyle="1" w:styleId="1f1">
    <w:name w:val="Знак сноски1"/>
    <w:basedOn w:val="14"/>
    <w:link w:val="1f0"/>
    <w:rPr>
      <w:vertAlign w:val="superscript"/>
    </w:rPr>
  </w:style>
  <w:style w:type="paragraph" w:styleId="af1">
    <w:name w:val="caption"/>
    <w:basedOn w:val="a"/>
    <w:next w:val="a"/>
    <w:link w:val="af2"/>
    <w:rPr>
      <w:b/>
      <w:color w:val="4F81BD" w:themeColor="accent1"/>
      <w:sz w:val="18"/>
    </w:rPr>
  </w:style>
  <w:style w:type="character" w:customStyle="1" w:styleId="af2">
    <w:name w:val="Название объекта Знак"/>
    <w:basedOn w:val="1"/>
    <w:link w:val="af1"/>
    <w:rPr>
      <w:b/>
      <w:color w:val="4F81BD" w:themeColor="accent1"/>
      <w:sz w:val="18"/>
    </w:rPr>
  </w:style>
  <w:style w:type="paragraph" w:customStyle="1" w:styleId="1f2">
    <w:name w:val="Основной шрифт абзаца1"/>
    <w:link w:val="1f3"/>
  </w:style>
  <w:style w:type="character" w:customStyle="1" w:styleId="1f3">
    <w:name w:val="Основной шрифт абзаца1"/>
    <w:link w:val="1f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Heading2Char">
    <w:name w:val="Heading 2 Char"/>
    <w:basedOn w:val="1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14"/>
    <w:link w:val="Heading2Char"/>
    <w:rPr>
      <w:rFonts w:ascii="Arial" w:hAnsi="Arial"/>
      <w:sz w:val="34"/>
    </w:rPr>
  </w:style>
  <w:style w:type="paragraph" w:customStyle="1" w:styleId="28">
    <w:name w:val="Знак концевой сноски2"/>
    <w:basedOn w:val="12"/>
    <w:link w:val="aff"/>
    <w:rPr>
      <w:vertAlign w:val="superscript"/>
    </w:rPr>
  </w:style>
  <w:style w:type="character" w:styleId="aff">
    <w:name w:val="endnote reference"/>
    <w:basedOn w:val="a0"/>
    <w:link w:val="28"/>
    <w:rPr>
      <w:vertAlign w:val="superscript"/>
    </w:rPr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styleId="-5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styleId="-3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styleId="-1">
    <w:name w:val="List Table 1 Light"/>
    <w:basedOn w:val="a1"/>
    <w:pPr>
      <w:spacing w:after="0" w:line="240" w:lineRule="auto"/>
    </w:pPr>
    <w:tblPr/>
  </w:style>
  <w:style w:type="table" w:styleId="1f4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-7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styleId="-30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styleId="-6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styleId="33">
    <w:name w:val="Plain Table 3"/>
    <w:basedOn w:val="a1"/>
    <w:pPr>
      <w:spacing w:after="0" w:line="240" w:lineRule="auto"/>
    </w:pPr>
    <w:tblPr/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styleId="-10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styleId="-4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styleId="29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styleId="-40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styleId="-70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styleId="aff0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styleId="-2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styleId="-20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60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styleId="-50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paragraph" w:styleId="aff1">
    <w:name w:val="Normal (Web)"/>
    <w:basedOn w:val="a"/>
    <w:uiPriority w:val="99"/>
    <w:semiHidden/>
    <w:unhideWhenUsed/>
    <w:rsid w:val="007A705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417&amp;n=135795&amp;dst=100031&amp;field=134&amp;date=08.04.2026" TargetMode="External"/><Relationship Id="rId5" Type="http://schemas.openxmlformats.org/officeDocument/2006/relationships/hyperlink" Target="https://login.consultant.ru/link/?req=doc&amp;base=RLAW417&amp;n=135795&amp;dst=100031&amp;field=134&amp;date=08.04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2104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Раиса В. Моисеева</cp:lastModifiedBy>
  <cp:revision>16</cp:revision>
  <cp:lastPrinted>2026-08-25T08:20:00Z</cp:lastPrinted>
  <dcterms:created xsi:type="dcterms:W3CDTF">2023-12-19T14:44:00Z</dcterms:created>
  <dcterms:modified xsi:type="dcterms:W3CDTF">2026-09-10T13:12:00Z</dcterms:modified>
</cp:coreProperties>
</file>