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6167B5" w:rsidRPr="00764C7F" w:rsidTr="00560A0F">
        <w:tc>
          <w:tcPr>
            <w:tcW w:w="4643" w:type="dxa"/>
          </w:tcPr>
          <w:p w:rsidR="006167B5" w:rsidRPr="00764C7F" w:rsidRDefault="006167B5" w:rsidP="00A36BCF">
            <w:pPr>
              <w:widowControl w:val="0"/>
              <w:autoSpaceDE w:val="0"/>
              <w:autoSpaceDN w:val="0"/>
              <w:adjustRightInd w:val="0"/>
              <w:ind w:firstLine="567"/>
              <w:jc w:val="both"/>
              <w:outlineLvl w:val="0"/>
              <w:rPr>
                <w:rFonts w:ascii="Times New Roman" w:hAnsi="Times New Roman" w:cs="Times New Roman"/>
                <w:sz w:val="28"/>
                <w:szCs w:val="28"/>
              </w:rPr>
            </w:pPr>
            <w:bookmarkStart w:id="0" w:name="Par35"/>
            <w:bookmarkEnd w:id="0"/>
          </w:p>
        </w:tc>
        <w:tc>
          <w:tcPr>
            <w:tcW w:w="4644" w:type="dxa"/>
          </w:tcPr>
          <w:p w:rsidR="006167B5" w:rsidRPr="00764C7F" w:rsidRDefault="006167B5" w:rsidP="00A36BCF">
            <w:pPr>
              <w:widowControl w:val="0"/>
              <w:autoSpaceDE w:val="0"/>
              <w:autoSpaceDN w:val="0"/>
              <w:adjustRightInd w:val="0"/>
              <w:ind w:firstLine="567"/>
              <w:jc w:val="both"/>
              <w:outlineLvl w:val="0"/>
              <w:rPr>
                <w:rFonts w:ascii="Times New Roman" w:hAnsi="Times New Roman" w:cs="Times New Roman"/>
                <w:sz w:val="28"/>
                <w:szCs w:val="28"/>
              </w:rPr>
            </w:pPr>
            <w:r w:rsidRPr="00764C7F">
              <w:rPr>
                <w:rFonts w:ascii="Times New Roman" w:hAnsi="Times New Roman" w:cs="Times New Roman"/>
                <w:sz w:val="28"/>
                <w:szCs w:val="28"/>
              </w:rPr>
              <w:t>УТВЕРЖДЕНО</w:t>
            </w:r>
          </w:p>
          <w:p w:rsidR="006167B5" w:rsidRPr="00764C7F" w:rsidRDefault="00502A64" w:rsidP="00A36BCF">
            <w:pPr>
              <w:widowControl w:val="0"/>
              <w:autoSpaceDE w:val="0"/>
              <w:autoSpaceDN w:val="0"/>
              <w:adjustRightInd w:val="0"/>
              <w:ind w:firstLine="567"/>
              <w:jc w:val="both"/>
              <w:outlineLvl w:val="0"/>
              <w:rPr>
                <w:rFonts w:ascii="Times New Roman" w:hAnsi="Times New Roman" w:cs="Times New Roman"/>
                <w:sz w:val="28"/>
                <w:szCs w:val="28"/>
              </w:rPr>
            </w:pPr>
            <w:r w:rsidRPr="00764C7F">
              <w:rPr>
                <w:rFonts w:ascii="Times New Roman" w:hAnsi="Times New Roman" w:cs="Times New Roman"/>
                <w:sz w:val="28"/>
                <w:szCs w:val="28"/>
              </w:rPr>
              <w:t>п</w:t>
            </w:r>
            <w:r w:rsidR="006167B5" w:rsidRPr="00764C7F">
              <w:rPr>
                <w:rFonts w:ascii="Times New Roman" w:hAnsi="Times New Roman" w:cs="Times New Roman"/>
                <w:sz w:val="28"/>
                <w:szCs w:val="28"/>
              </w:rPr>
              <w:t xml:space="preserve">остановлением Губернатора </w:t>
            </w:r>
          </w:p>
          <w:p w:rsidR="006167B5" w:rsidRPr="00764C7F" w:rsidRDefault="006167B5" w:rsidP="00A36BCF">
            <w:pPr>
              <w:widowControl w:val="0"/>
              <w:autoSpaceDE w:val="0"/>
              <w:autoSpaceDN w:val="0"/>
              <w:adjustRightInd w:val="0"/>
              <w:ind w:firstLine="567"/>
              <w:jc w:val="both"/>
              <w:outlineLvl w:val="0"/>
              <w:rPr>
                <w:rFonts w:ascii="Times New Roman" w:hAnsi="Times New Roman" w:cs="Times New Roman"/>
                <w:sz w:val="28"/>
                <w:szCs w:val="28"/>
              </w:rPr>
            </w:pPr>
            <w:r w:rsidRPr="00764C7F">
              <w:rPr>
                <w:rFonts w:ascii="Times New Roman" w:hAnsi="Times New Roman" w:cs="Times New Roman"/>
                <w:sz w:val="28"/>
                <w:szCs w:val="28"/>
              </w:rPr>
              <w:t>Курской области</w:t>
            </w:r>
          </w:p>
          <w:p w:rsidR="006167B5" w:rsidRPr="00764C7F" w:rsidRDefault="008F335C" w:rsidP="00A36BCF">
            <w:pPr>
              <w:widowControl w:val="0"/>
              <w:autoSpaceDE w:val="0"/>
              <w:autoSpaceDN w:val="0"/>
              <w:adjustRightInd w:val="0"/>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от _____________ </w:t>
            </w:r>
            <w:r w:rsidR="006167B5" w:rsidRPr="00764C7F">
              <w:rPr>
                <w:rFonts w:ascii="Times New Roman" w:hAnsi="Times New Roman" w:cs="Times New Roman"/>
                <w:sz w:val="28"/>
                <w:szCs w:val="28"/>
              </w:rPr>
              <w:t xml:space="preserve"> №___</w:t>
            </w:r>
          </w:p>
          <w:p w:rsidR="006167B5" w:rsidRPr="00764C7F" w:rsidRDefault="006167B5" w:rsidP="00A36BCF">
            <w:pPr>
              <w:widowControl w:val="0"/>
              <w:autoSpaceDE w:val="0"/>
              <w:autoSpaceDN w:val="0"/>
              <w:adjustRightInd w:val="0"/>
              <w:ind w:firstLine="567"/>
              <w:jc w:val="both"/>
              <w:outlineLvl w:val="0"/>
              <w:rPr>
                <w:rFonts w:ascii="Times New Roman" w:hAnsi="Times New Roman" w:cs="Times New Roman"/>
                <w:sz w:val="28"/>
                <w:szCs w:val="28"/>
              </w:rPr>
            </w:pPr>
          </w:p>
        </w:tc>
      </w:tr>
    </w:tbl>
    <w:p w:rsidR="006167B5" w:rsidRPr="00764C7F" w:rsidRDefault="006167B5" w:rsidP="00A36BCF">
      <w:pPr>
        <w:widowControl w:val="0"/>
        <w:autoSpaceDE w:val="0"/>
        <w:autoSpaceDN w:val="0"/>
        <w:adjustRightInd w:val="0"/>
        <w:spacing w:after="0" w:line="240" w:lineRule="auto"/>
        <w:ind w:firstLine="567"/>
        <w:jc w:val="both"/>
        <w:outlineLvl w:val="0"/>
        <w:rPr>
          <w:rFonts w:ascii="Times New Roman" w:hAnsi="Times New Roman" w:cs="Times New Roman"/>
          <w:sz w:val="28"/>
          <w:szCs w:val="28"/>
        </w:rPr>
      </w:pPr>
    </w:p>
    <w:p w:rsidR="006167B5" w:rsidRPr="00764C7F" w:rsidRDefault="006167B5" w:rsidP="00A9403D">
      <w:pPr>
        <w:widowControl w:val="0"/>
        <w:autoSpaceDE w:val="0"/>
        <w:autoSpaceDN w:val="0"/>
        <w:adjustRightInd w:val="0"/>
        <w:spacing w:after="0" w:line="240" w:lineRule="auto"/>
        <w:ind w:firstLine="567"/>
        <w:jc w:val="center"/>
        <w:rPr>
          <w:rFonts w:ascii="Times New Roman" w:hAnsi="Times New Roman" w:cs="Times New Roman"/>
          <w:b/>
          <w:sz w:val="28"/>
          <w:szCs w:val="28"/>
        </w:rPr>
      </w:pPr>
      <w:r w:rsidRPr="00764C7F">
        <w:rPr>
          <w:rFonts w:ascii="Times New Roman" w:hAnsi="Times New Roman" w:cs="Times New Roman"/>
          <w:b/>
          <w:sz w:val="28"/>
          <w:szCs w:val="28"/>
        </w:rPr>
        <w:t>Положение</w:t>
      </w:r>
    </w:p>
    <w:p w:rsidR="006167B5" w:rsidRPr="00764C7F" w:rsidRDefault="006167B5" w:rsidP="00A9403D">
      <w:pPr>
        <w:widowControl w:val="0"/>
        <w:autoSpaceDE w:val="0"/>
        <w:autoSpaceDN w:val="0"/>
        <w:adjustRightInd w:val="0"/>
        <w:spacing w:after="0" w:line="240" w:lineRule="auto"/>
        <w:ind w:firstLine="567"/>
        <w:jc w:val="center"/>
        <w:rPr>
          <w:rFonts w:ascii="Times New Roman" w:hAnsi="Times New Roman" w:cs="Times New Roman"/>
          <w:b/>
          <w:sz w:val="28"/>
          <w:szCs w:val="28"/>
        </w:rPr>
      </w:pPr>
      <w:r w:rsidRPr="00764C7F">
        <w:rPr>
          <w:rFonts w:ascii="Times New Roman" w:hAnsi="Times New Roman" w:cs="Times New Roman"/>
          <w:b/>
          <w:sz w:val="28"/>
          <w:szCs w:val="28"/>
        </w:rPr>
        <w:t xml:space="preserve">о проведении мониторинга </w:t>
      </w:r>
      <w:proofErr w:type="spellStart"/>
      <w:r w:rsidRPr="00764C7F">
        <w:rPr>
          <w:rFonts w:ascii="Times New Roman" w:hAnsi="Times New Roman" w:cs="Times New Roman"/>
          <w:b/>
          <w:sz w:val="28"/>
          <w:szCs w:val="28"/>
        </w:rPr>
        <w:t>наркоситуации</w:t>
      </w:r>
      <w:proofErr w:type="spellEnd"/>
      <w:r w:rsidRPr="00764C7F">
        <w:rPr>
          <w:rFonts w:ascii="Times New Roman" w:hAnsi="Times New Roman" w:cs="Times New Roman"/>
          <w:b/>
          <w:sz w:val="28"/>
          <w:szCs w:val="28"/>
        </w:rPr>
        <w:t xml:space="preserve"> в Курской области</w:t>
      </w:r>
    </w:p>
    <w:p w:rsidR="006167B5" w:rsidRPr="00764C7F" w:rsidRDefault="006167B5" w:rsidP="00A9403D">
      <w:pPr>
        <w:widowControl w:val="0"/>
        <w:autoSpaceDE w:val="0"/>
        <w:autoSpaceDN w:val="0"/>
        <w:adjustRightInd w:val="0"/>
        <w:spacing w:after="0" w:line="240" w:lineRule="auto"/>
        <w:ind w:firstLine="567"/>
        <w:jc w:val="center"/>
        <w:rPr>
          <w:rFonts w:ascii="Times New Roman" w:hAnsi="Times New Roman" w:cs="Times New Roman"/>
          <w:sz w:val="28"/>
          <w:szCs w:val="28"/>
        </w:rPr>
      </w:pPr>
      <w:bookmarkStart w:id="1" w:name="Par40"/>
      <w:bookmarkEnd w:id="1"/>
    </w:p>
    <w:p w:rsidR="006167B5" w:rsidRPr="00764C7F" w:rsidRDefault="006167B5" w:rsidP="00A9403D">
      <w:pPr>
        <w:widowControl w:val="0"/>
        <w:autoSpaceDE w:val="0"/>
        <w:autoSpaceDN w:val="0"/>
        <w:adjustRightInd w:val="0"/>
        <w:spacing w:after="0" w:line="240" w:lineRule="auto"/>
        <w:ind w:firstLine="567"/>
        <w:jc w:val="center"/>
        <w:outlineLvl w:val="1"/>
        <w:rPr>
          <w:rFonts w:ascii="Times New Roman" w:hAnsi="Times New Roman" w:cs="Times New Roman"/>
          <w:sz w:val="28"/>
          <w:szCs w:val="28"/>
        </w:rPr>
      </w:pPr>
      <w:bookmarkStart w:id="2" w:name="Par47"/>
      <w:bookmarkEnd w:id="2"/>
      <w:r w:rsidRPr="00764C7F">
        <w:rPr>
          <w:rFonts w:ascii="Times New Roman" w:hAnsi="Times New Roman" w:cs="Times New Roman"/>
          <w:sz w:val="28"/>
          <w:szCs w:val="28"/>
        </w:rPr>
        <w:t>1. Общие положения</w:t>
      </w:r>
    </w:p>
    <w:p w:rsidR="006167B5"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hAnsi="Times New Roman" w:cs="Times New Roman"/>
          <w:sz w:val="28"/>
          <w:szCs w:val="28"/>
        </w:rPr>
        <w:t xml:space="preserve">1.1. Настоящее Положение </w:t>
      </w:r>
      <w:r w:rsidR="00BE7CAE" w:rsidRPr="00764C7F">
        <w:rPr>
          <w:rFonts w:ascii="Times New Roman" w:hAnsi="Times New Roman" w:cs="Times New Roman"/>
          <w:sz w:val="28"/>
          <w:szCs w:val="28"/>
          <w:shd w:val="clear" w:color="auto" w:fill="FFFFFF"/>
        </w:rPr>
        <w:t xml:space="preserve">устанавливает цели, задачи, принципы функционирования, порядок </w:t>
      </w:r>
      <w:r w:rsidR="007A168A" w:rsidRPr="00764C7F">
        <w:rPr>
          <w:rFonts w:ascii="Times New Roman" w:hAnsi="Times New Roman" w:cs="Times New Roman"/>
          <w:sz w:val="28"/>
          <w:szCs w:val="28"/>
          <w:shd w:val="clear" w:color="auto" w:fill="FFFFFF"/>
        </w:rPr>
        <w:t xml:space="preserve">взаимодействия </w:t>
      </w:r>
      <w:r w:rsidR="00BE7CAE" w:rsidRPr="00764C7F">
        <w:rPr>
          <w:rFonts w:ascii="Times New Roman" w:hAnsi="Times New Roman" w:cs="Times New Roman"/>
          <w:sz w:val="28"/>
          <w:szCs w:val="28"/>
          <w:shd w:val="clear" w:color="auto" w:fill="FFFFFF"/>
        </w:rPr>
        <w:t xml:space="preserve">и сроки проведения мониторинга </w:t>
      </w:r>
      <w:proofErr w:type="spellStart"/>
      <w:r w:rsidR="00BE7CAE" w:rsidRPr="00764C7F">
        <w:rPr>
          <w:rFonts w:ascii="Times New Roman" w:hAnsi="Times New Roman" w:cs="Times New Roman"/>
          <w:sz w:val="28"/>
          <w:szCs w:val="28"/>
          <w:shd w:val="clear" w:color="auto" w:fill="FFFFFF"/>
        </w:rPr>
        <w:t>наркоситуации</w:t>
      </w:r>
      <w:proofErr w:type="spellEnd"/>
      <w:r w:rsidR="00BE7CAE" w:rsidRPr="00764C7F">
        <w:rPr>
          <w:rFonts w:ascii="Times New Roman" w:hAnsi="Times New Roman" w:cs="Times New Roman"/>
          <w:sz w:val="28"/>
          <w:szCs w:val="28"/>
          <w:shd w:val="clear" w:color="auto" w:fill="FFFFFF"/>
        </w:rPr>
        <w:t xml:space="preserve"> </w:t>
      </w:r>
      <w:r w:rsidRPr="00764C7F">
        <w:rPr>
          <w:rFonts w:ascii="Times New Roman" w:hAnsi="Times New Roman" w:cs="Times New Roman"/>
          <w:sz w:val="28"/>
          <w:szCs w:val="28"/>
        </w:rPr>
        <w:t>на территории Курской области.</w:t>
      </w: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hAnsi="Times New Roman" w:cs="Times New Roman"/>
          <w:sz w:val="28"/>
          <w:szCs w:val="28"/>
        </w:rPr>
        <w:t xml:space="preserve">1.2. Мониторинг </w:t>
      </w:r>
      <w:proofErr w:type="spellStart"/>
      <w:r w:rsidRPr="00764C7F">
        <w:rPr>
          <w:rFonts w:ascii="Times New Roman" w:hAnsi="Times New Roman" w:cs="Times New Roman"/>
          <w:sz w:val="28"/>
          <w:szCs w:val="28"/>
        </w:rPr>
        <w:t>наркоси</w:t>
      </w:r>
      <w:r w:rsidR="00F9696C" w:rsidRPr="00764C7F">
        <w:rPr>
          <w:rFonts w:ascii="Times New Roman" w:hAnsi="Times New Roman" w:cs="Times New Roman"/>
          <w:sz w:val="28"/>
          <w:szCs w:val="28"/>
        </w:rPr>
        <w:t>туации</w:t>
      </w:r>
      <w:proofErr w:type="spellEnd"/>
      <w:r w:rsidR="00F9696C" w:rsidRPr="00764C7F">
        <w:rPr>
          <w:rFonts w:ascii="Times New Roman" w:hAnsi="Times New Roman" w:cs="Times New Roman"/>
          <w:sz w:val="28"/>
          <w:szCs w:val="28"/>
        </w:rPr>
        <w:t xml:space="preserve"> в Курской области (далее </w:t>
      </w:r>
      <w:r w:rsidR="00F9696C" w:rsidRPr="00764C7F">
        <w:rPr>
          <w:rFonts w:ascii="Times New Roman" w:hAnsi="Times New Roman" w:cs="Times New Roman"/>
          <w:sz w:val="28"/>
          <w:szCs w:val="28"/>
          <w:shd w:val="clear" w:color="auto" w:fill="FFFFFF"/>
        </w:rPr>
        <w:t xml:space="preserve">– </w:t>
      </w:r>
      <w:r w:rsidRPr="00764C7F">
        <w:rPr>
          <w:rFonts w:ascii="Times New Roman" w:hAnsi="Times New Roman" w:cs="Times New Roman"/>
          <w:sz w:val="28"/>
          <w:szCs w:val="28"/>
        </w:rPr>
        <w:t xml:space="preserve">мониторинг) представляет собой </w:t>
      </w:r>
      <w:r w:rsidRPr="00764C7F">
        <w:rPr>
          <w:rFonts w:ascii="Times New Roman" w:eastAsia="Times New Roman" w:hAnsi="Times New Roman" w:cs="Times New Roman"/>
          <w:sz w:val="28"/>
          <w:szCs w:val="28"/>
          <w:lang w:eastAsia="ru-RU"/>
        </w:rPr>
        <w:t>систему наблюдения за развитием ситуации в сфере оборота</w:t>
      </w:r>
      <w:r w:rsidR="00371D26" w:rsidRPr="00764C7F">
        <w:rPr>
          <w:rFonts w:ascii="Times New Roman" w:eastAsia="Times New Roman" w:hAnsi="Times New Roman" w:cs="Times New Roman"/>
          <w:sz w:val="28"/>
          <w:szCs w:val="28"/>
          <w:lang w:eastAsia="ru-RU"/>
        </w:rPr>
        <w:t xml:space="preserve"> </w:t>
      </w:r>
      <w:r w:rsidR="00371D26" w:rsidRPr="00764C7F">
        <w:rPr>
          <w:rFonts w:ascii="Times New Roman" w:eastAsia="Times New Roman" w:hAnsi="Times New Roman" w:cs="Times New Roman"/>
          <w:spacing w:val="-2"/>
          <w:sz w:val="28"/>
          <w:szCs w:val="28"/>
          <w:lang w:eastAsia="ru-RU"/>
        </w:rPr>
        <w:t xml:space="preserve">наркотиков и их </w:t>
      </w:r>
      <w:proofErr w:type="spellStart"/>
      <w:r w:rsidR="00371D26" w:rsidRPr="00764C7F">
        <w:rPr>
          <w:rFonts w:ascii="Times New Roman" w:eastAsia="Times New Roman" w:hAnsi="Times New Roman" w:cs="Times New Roman"/>
          <w:spacing w:val="-2"/>
          <w:sz w:val="28"/>
          <w:szCs w:val="28"/>
          <w:lang w:eastAsia="ru-RU"/>
        </w:rPr>
        <w:t>прекурсоров</w:t>
      </w:r>
      <w:proofErr w:type="spellEnd"/>
      <w:r w:rsidRPr="00764C7F">
        <w:rPr>
          <w:rFonts w:ascii="Times New Roman" w:eastAsia="Times New Roman" w:hAnsi="Times New Roman" w:cs="Times New Roman"/>
          <w:spacing w:val="-2"/>
          <w:sz w:val="28"/>
          <w:szCs w:val="28"/>
          <w:lang w:eastAsia="ru-RU"/>
        </w:rPr>
        <w:t xml:space="preserve">, </w:t>
      </w:r>
      <w:r w:rsidRPr="00764C7F">
        <w:rPr>
          <w:rFonts w:ascii="Times New Roman" w:eastAsia="Times New Roman" w:hAnsi="Times New Roman" w:cs="Times New Roman"/>
          <w:sz w:val="28"/>
          <w:szCs w:val="28"/>
          <w:lang w:eastAsia="ru-RU"/>
        </w:rPr>
        <w:t>а также в области противодействия их незаконному обороту, профилактики немедицинского потребления наркотиков</w:t>
      </w:r>
      <w:r w:rsidR="00371D26" w:rsidRPr="00764C7F">
        <w:rPr>
          <w:rFonts w:ascii="Times New Roman" w:eastAsia="Times New Roman" w:hAnsi="Times New Roman" w:cs="Times New Roman"/>
          <w:sz w:val="28"/>
          <w:szCs w:val="28"/>
          <w:lang w:eastAsia="ru-RU"/>
        </w:rPr>
        <w:t xml:space="preserve">, лечения и </w:t>
      </w:r>
      <w:proofErr w:type="gramStart"/>
      <w:r w:rsidR="00371D26" w:rsidRPr="00764C7F">
        <w:rPr>
          <w:rFonts w:ascii="Times New Roman" w:eastAsia="Times New Roman" w:hAnsi="Times New Roman" w:cs="Times New Roman"/>
          <w:sz w:val="28"/>
          <w:szCs w:val="28"/>
          <w:lang w:eastAsia="ru-RU"/>
        </w:rPr>
        <w:t>медико-социальной</w:t>
      </w:r>
      <w:proofErr w:type="gramEnd"/>
      <w:r w:rsidR="00371D26" w:rsidRPr="00764C7F">
        <w:rPr>
          <w:rFonts w:ascii="Times New Roman" w:eastAsia="Times New Roman" w:hAnsi="Times New Roman" w:cs="Times New Roman"/>
          <w:sz w:val="28"/>
          <w:szCs w:val="28"/>
          <w:lang w:eastAsia="ru-RU"/>
        </w:rPr>
        <w:t xml:space="preserve"> реабилитации больных наркоманией</w:t>
      </w:r>
      <w:r w:rsidRPr="00764C7F">
        <w:rPr>
          <w:rFonts w:ascii="Times New Roman" w:eastAsia="Times New Roman" w:hAnsi="Times New Roman" w:cs="Times New Roman"/>
          <w:sz w:val="28"/>
          <w:szCs w:val="28"/>
          <w:lang w:eastAsia="ru-RU"/>
        </w:rPr>
        <w:t>.</w:t>
      </w:r>
      <w:r w:rsidRPr="00764C7F">
        <w:rPr>
          <w:rFonts w:ascii="Times New Roman" w:eastAsia="Times New Roman" w:hAnsi="Times New Roman" w:cs="Times New Roman"/>
          <w:sz w:val="28"/>
          <w:szCs w:val="28"/>
          <w:vertAlign w:val="superscript"/>
          <w:lang w:eastAsia="ru-RU"/>
        </w:rPr>
        <w:footnoteReference w:id="1"/>
      </w:r>
    </w:p>
    <w:p w:rsidR="006167B5"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1.3. Мониторинг осуществляется в целях:</w:t>
      </w: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определения состояния </w:t>
      </w:r>
      <w:proofErr w:type="spellStart"/>
      <w:r w:rsidRPr="00764C7F">
        <w:rPr>
          <w:rFonts w:ascii="Times New Roman" w:eastAsia="Times New Roman" w:hAnsi="Times New Roman" w:cs="Times New Roman"/>
          <w:sz w:val="28"/>
          <w:szCs w:val="28"/>
          <w:lang w:eastAsia="ru-RU"/>
        </w:rPr>
        <w:t>наркоситуации</w:t>
      </w:r>
      <w:proofErr w:type="spellEnd"/>
      <w:r w:rsidRPr="00764C7F">
        <w:rPr>
          <w:rFonts w:ascii="Times New Roman" w:eastAsia="Times New Roman" w:hAnsi="Times New Roman" w:cs="Times New Roman"/>
          <w:sz w:val="28"/>
          <w:szCs w:val="28"/>
          <w:lang w:eastAsia="ru-RU"/>
        </w:rPr>
        <w:t xml:space="preserve"> в Курской области и масштабов незаконного распространения и потребления наркотиков;</w:t>
      </w: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выявления, прогнозирования и оценки угроз национальной безопасности, связанных с незаконным оборотом наркотиков и их </w:t>
      </w:r>
      <w:proofErr w:type="spellStart"/>
      <w:r w:rsidRPr="00764C7F">
        <w:rPr>
          <w:rFonts w:ascii="Times New Roman" w:eastAsia="Times New Roman" w:hAnsi="Times New Roman" w:cs="Times New Roman"/>
          <w:sz w:val="28"/>
          <w:szCs w:val="28"/>
          <w:lang w:eastAsia="ru-RU"/>
        </w:rPr>
        <w:t>прекурсоров</w:t>
      </w:r>
      <w:proofErr w:type="spellEnd"/>
      <w:r w:rsidRPr="00764C7F">
        <w:rPr>
          <w:rFonts w:ascii="Times New Roman" w:eastAsia="Times New Roman" w:hAnsi="Times New Roman" w:cs="Times New Roman"/>
          <w:sz w:val="28"/>
          <w:szCs w:val="28"/>
          <w:lang w:eastAsia="ru-RU"/>
        </w:rPr>
        <w:t>;</w:t>
      </w: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оценки эффективности проводимой в Курской области антинаркотической политики и формирования предложений по ее оптимизации.</w:t>
      </w:r>
    </w:p>
    <w:p w:rsidR="006167B5"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1.4. В ходе мониторинга решаются следующие задачи:</w:t>
      </w:r>
    </w:p>
    <w:p w:rsidR="006167B5" w:rsidRPr="00764C7F" w:rsidRDefault="006167B5"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получение и анализ информации о состоянии процессов и явлений в сфере оборота наркотиков и их </w:t>
      </w:r>
      <w:proofErr w:type="spellStart"/>
      <w:r w:rsidRPr="00764C7F">
        <w:rPr>
          <w:rFonts w:ascii="Times New Roman" w:eastAsia="Times New Roman" w:hAnsi="Times New Roman" w:cs="Times New Roman"/>
          <w:sz w:val="28"/>
          <w:szCs w:val="28"/>
          <w:lang w:eastAsia="ru-RU"/>
        </w:rPr>
        <w:t>прекурсоров</w:t>
      </w:r>
      <w:proofErr w:type="spellEnd"/>
      <w:r w:rsidRPr="00764C7F">
        <w:rPr>
          <w:rFonts w:ascii="Times New Roman" w:eastAsia="Times New Roman" w:hAnsi="Times New Roman" w:cs="Times New Roman"/>
          <w:sz w:val="28"/>
          <w:szCs w:val="28"/>
          <w:lang w:eastAsia="ru-RU"/>
        </w:rPr>
        <w:t xml:space="preserve">, а также в области противодействия их незаконному обороту, профилактики </w:t>
      </w:r>
      <w:r w:rsidR="00AA6CFC" w:rsidRPr="00764C7F">
        <w:rPr>
          <w:rFonts w:ascii="Times New Roman" w:hAnsi="Times New Roman" w:cs="Times New Roman"/>
          <w:sz w:val="28"/>
          <w:szCs w:val="28"/>
        </w:rPr>
        <w:t xml:space="preserve">немедицинского потребления наркотиков, лечения и </w:t>
      </w:r>
      <w:proofErr w:type="gramStart"/>
      <w:r w:rsidR="00AA6CFC" w:rsidRPr="00764C7F">
        <w:rPr>
          <w:rFonts w:ascii="Times New Roman" w:hAnsi="Times New Roman" w:cs="Times New Roman"/>
          <w:sz w:val="28"/>
          <w:szCs w:val="28"/>
        </w:rPr>
        <w:t>медико-социальной</w:t>
      </w:r>
      <w:proofErr w:type="gramEnd"/>
      <w:r w:rsidR="00AA6CFC" w:rsidRPr="00764C7F">
        <w:rPr>
          <w:rFonts w:ascii="Times New Roman" w:hAnsi="Times New Roman" w:cs="Times New Roman"/>
          <w:sz w:val="28"/>
          <w:szCs w:val="28"/>
        </w:rPr>
        <w:t xml:space="preserve"> реабилитации больных наркоманией; </w:t>
      </w:r>
    </w:p>
    <w:p w:rsidR="003477DD" w:rsidRPr="00764C7F" w:rsidRDefault="006167B5" w:rsidP="00A36BCF">
      <w:pPr>
        <w:pStyle w:val="s1"/>
        <w:shd w:val="clear" w:color="auto" w:fill="FFFFFF"/>
        <w:spacing w:before="0" w:beforeAutospacing="0" w:after="0" w:afterAutospacing="0"/>
        <w:ind w:firstLine="567"/>
        <w:jc w:val="both"/>
        <w:rPr>
          <w:sz w:val="28"/>
          <w:szCs w:val="28"/>
        </w:rPr>
      </w:pPr>
      <w:r w:rsidRPr="00764C7F">
        <w:rPr>
          <w:sz w:val="28"/>
          <w:szCs w:val="28"/>
        </w:rPr>
        <w:t xml:space="preserve">своевременное выявление негативных тенденций развития </w:t>
      </w:r>
      <w:proofErr w:type="spellStart"/>
      <w:r w:rsidRPr="00764C7F">
        <w:rPr>
          <w:sz w:val="28"/>
          <w:szCs w:val="28"/>
        </w:rPr>
        <w:t>наркоситуации</w:t>
      </w:r>
      <w:proofErr w:type="spellEnd"/>
      <w:r w:rsidRPr="00764C7F">
        <w:rPr>
          <w:sz w:val="28"/>
          <w:szCs w:val="28"/>
        </w:rPr>
        <w:t>, новых угроз национальной безопасности, возникающих вследствие незаконного оборота наркотиков, а также вызывающих их факторов;</w:t>
      </w:r>
      <w:r w:rsidR="00E114F5" w:rsidRPr="00764C7F">
        <w:rPr>
          <w:sz w:val="28"/>
          <w:szCs w:val="28"/>
        </w:rPr>
        <w:t xml:space="preserve"> </w:t>
      </w:r>
    </w:p>
    <w:p w:rsidR="006167B5" w:rsidRPr="00764C7F" w:rsidRDefault="006167B5" w:rsidP="00A36BCF">
      <w:pPr>
        <w:pStyle w:val="s1"/>
        <w:shd w:val="clear" w:color="auto" w:fill="FFFFFF"/>
        <w:spacing w:before="0" w:beforeAutospacing="0" w:after="0" w:afterAutospacing="0"/>
        <w:ind w:firstLine="567"/>
        <w:jc w:val="both"/>
        <w:rPr>
          <w:sz w:val="28"/>
          <w:szCs w:val="28"/>
        </w:rPr>
      </w:pPr>
      <w:r w:rsidRPr="00764C7F">
        <w:rPr>
          <w:sz w:val="28"/>
          <w:szCs w:val="28"/>
        </w:rPr>
        <w:t xml:space="preserve">прогнозирование развития </w:t>
      </w:r>
      <w:proofErr w:type="spellStart"/>
      <w:r w:rsidRPr="00764C7F">
        <w:rPr>
          <w:sz w:val="28"/>
          <w:szCs w:val="28"/>
        </w:rPr>
        <w:t>наркоситуации</w:t>
      </w:r>
      <w:proofErr w:type="spellEnd"/>
      <w:r w:rsidRPr="00764C7F">
        <w:rPr>
          <w:sz w:val="28"/>
          <w:szCs w:val="28"/>
        </w:rPr>
        <w:t xml:space="preserve"> и выработка предложений по ее улучшению.</w:t>
      </w:r>
    </w:p>
    <w:p w:rsidR="00C90404" w:rsidRPr="00764C7F" w:rsidRDefault="00C90404" w:rsidP="00A36BCF">
      <w:pPr>
        <w:spacing w:after="0" w:line="240" w:lineRule="auto"/>
        <w:jc w:val="both"/>
        <w:rPr>
          <w:rFonts w:ascii="Times New Roman" w:eastAsia="Times New Roman" w:hAnsi="Times New Roman" w:cs="Times New Roman"/>
          <w:sz w:val="28"/>
          <w:szCs w:val="28"/>
          <w:lang w:eastAsia="ru-RU"/>
        </w:rPr>
      </w:pPr>
    </w:p>
    <w:p w:rsidR="00371D26" w:rsidRPr="00764C7F" w:rsidRDefault="00371D26" w:rsidP="00A36BCF">
      <w:pPr>
        <w:pStyle w:val="1"/>
        <w:spacing w:line="240" w:lineRule="auto"/>
        <w:ind w:firstLine="740"/>
        <w:jc w:val="both"/>
        <w:rPr>
          <w:sz w:val="28"/>
          <w:szCs w:val="28"/>
          <w:lang w:eastAsia="ru-RU" w:bidi="ru-RU"/>
        </w:rPr>
      </w:pPr>
      <w:r w:rsidRPr="00764C7F">
        <w:rPr>
          <w:sz w:val="28"/>
          <w:szCs w:val="28"/>
          <w:lang w:eastAsia="ru-RU"/>
        </w:rPr>
        <w:t xml:space="preserve">1.5. </w:t>
      </w:r>
      <w:r w:rsidR="001C77EB" w:rsidRPr="00764C7F">
        <w:rPr>
          <w:sz w:val="28"/>
          <w:szCs w:val="28"/>
          <w:shd w:val="clear" w:color="auto" w:fill="FFFFFF"/>
        </w:rPr>
        <w:t> Мониторинг осуществляется на основе правовых актов, официальной статистической информации, информационно-аналитических</w:t>
      </w:r>
      <w:r w:rsidR="00281024" w:rsidRPr="00764C7F">
        <w:rPr>
          <w:sz w:val="28"/>
          <w:szCs w:val="28"/>
          <w:shd w:val="clear" w:color="auto" w:fill="FFFFFF"/>
        </w:rPr>
        <w:t xml:space="preserve"> материалов</w:t>
      </w:r>
      <w:r w:rsidR="001C77EB" w:rsidRPr="00764C7F">
        <w:rPr>
          <w:sz w:val="28"/>
          <w:szCs w:val="28"/>
          <w:shd w:val="clear" w:color="auto" w:fill="FFFFFF"/>
        </w:rPr>
        <w:t xml:space="preserve">, представляемых </w:t>
      </w:r>
      <w:r w:rsidR="00596A9E" w:rsidRPr="00764C7F">
        <w:rPr>
          <w:sz w:val="28"/>
          <w:szCs w:val="28"/>
          <w:lang w:eastAsia="ru-RU"/>
        </w:rPr>
        <w:t>территориальными органами федеральных органов исполнительной власти</w:t>
      </w:r>
      <w:r w:rsidR="00596A9E" w:rsidRPr="00764C7F">
        <w:rPr>
          <w:sz w:val="28"/>
          <w:szCs w:val="28"/>
          <w:shd w:val="clear" w:color="auto" w:fill="FFFFFF"/>
        </w:rPr>
        <w:t xml:space="preserve"> Курской области,</w:t>
      </w:r>
      <w:r w:rsidR="001C77EB" w:rsidRPr="00764C7F">
        <w:rPr>
          <w:sz w:val="28"/>
          <w:szCs w:val="28"/>
          <w:shd w:val="clear" w:color="auto" w:fill="FFFFFF"/>
        </w:rPr>
        <w:t xml:space="preserve"> </w:t>
      </w:r>
      <w:r w:rsidR="00364A02">
        <w:rPr>
          <w:sz w:val="28"/>
          <w:szCs w:val="28"/>
          <w:shd w:val="clear" w:color="auto" w:fill="FFFFFF"/>
        </w:rPr>
        <w:t xml:space="preserve">исполнительными </w:t>
      </w:r>
      <w:r w:rsidR="001C77EB" w:rsidRPr="00764C7F">
        <w:rPr>
          <w:sz w:val="28"/>
          <w:szCs w:val="28"/>
          <w:shd w:val="clear" w:color="auto" w:fill="FFFFFF"/>
        </w:rPr>
        <w:t xml:space="preserve">органами </w:t>
      </w:r>
      <w:r w:rsidR="002538E4" w:rsidRPr="00764C7F">
        <w:rPr>
          <w:sz w:val="28"/>
          <w:szCs w:val="28"/>
          <w:shd w:val="clear" w:color="auto" w:fill="FFFFFF"/>
        </w:rPr>
        <w:t xml:space="preserve">Курской области </w:t>
      </w:r>
      <w:r w:rsidR="00655AC0" w:rsidRPr="00764C7F">
        <w:rPr>
          <w:sz w:val="28"/>
          <w:szCs w:val="28"/>
          <w:lang w:eastAsia="ru-RU" w:bidi="ru-RU"/>
        </w:rPr>
        <w:t xml:space="preserve">по вопросам оборота наркотиков, а также противодействия их незаконному обороту, профилактики немедицинского употребления наркотиков, лечения, реабилитации и </w:t>
      </w:r>
      <w:proofErr w:type="spellStart"/>
      <w:r w:rsidR="00655AC0" w:rsidRPr="00764C7F">
        <w:rPr>
          <w:sz w:val="28"/>
          <w:szCs w:val="28"/>
          <w:lang w:eastAsia="ru-RU" w:bidi="ru-RU"/>
        </w:rPr>
        <w:t>ресоциализации</w:t>
      </w:r>
      <w:proofErr w:type="spellEnd"/>
      <w:r w:rsidR="00655AC0" w:rsidRPr="00764C7F">
        <w:rPr>
          <w:sz w:val="28"/>
          <w:szCs w:val="28"/>
          <w:lang w:eastAsia="ru-RU" w:bidi="ru-RU"/>
        </w:rPr>
        <w:t xml:space="preserve"> лиц, допускающих немедицинское употребление наркотиков, результатов социологического опроса.</w:t>
      </w:r>
    </w:p>
    <w:p w:rsidR="001C77EB" w:rsidRPr="00764C7F" w:rsidRDefault="00D1095E" w:rsidP="00A36BCF">
      <w:pPr>
        <w:spacing w:after="0" w:line="240" w:lineRule="auto"/>
        <w:ind w:firstLine="567"/>
        <w:jc w:val="both"/>
        <w:rPr>
          <w:rFonts w:ascii="Times New Roman" w:hAnsi="Times New Roman" w:cs="Times New Roman"/>
          <w:sz w:val="28"/>
          <w:szCs w:val="28"/>
          <w:shd w:val="clear" w:color="auto" w:fill="FFFFFF"/>
        </w:rPr>
      </w:pPr>
      <w:r w:rsidRPr="00764C7F">
        <w:rPr>
          <w:rFonts w:ascii="Times New Roman" w:hAnsi="Times New Roman" w:cs="Times New Roman"/>
          <w:sz w:val="28"/>
          <w:szCs w:val="28"/>
          <w:shd w:val="clear" w:color="auto" w:fill="FFFFFF"/>
        </w:rPr>
        <w:t>1.6. Мониторинг осуществляется в соответствии с </w:t>
      </w:r>
      <w:r w:rsidRPr="00764C7F">
        <w:rPr>
          <w:rFonts w:ascii="Times New Roman" w:eastAsia="Calibri" w:hAnsi="Times New Roman" w:cs="Times New Roman"/>
          <w:sz w:val="28"/>
          <w:szCs w:val="28"/>
        </w:rPr>
        <w:t xml:space="preserve">Методикой и порядком осуществления мониторинга, а также критериями оценки развития </w:t>
      </w:r>
      <w:proofErr w:type="spellStart"/>
      <w:r w:rsidRPr="00764C7F">
        <w:rPr>
          <w:rFonts w:ascii="Times New Roman" w:eastAsia="Calibri" w:hAnsi="Times New Roman" w:cs="Times New Roman"/>
          <w:sz w:val="28"/>
          <w:szCs w:val="28"/>
        </w:rPr>
        <w:t>наркоситуации</w:t>
      </w:r>
      <w:proofErr w:type="spellEnd"/>
      <w:r w:rsidRPr="00764C7F">
        <w:rPr>
          <w:rFonts w:ascii="Times New Roman" w:eastAsia="Calibri" w:hAnsi="Times New Roman" w:cs="Times New Roman"/>
          <w:sz w:val="28"/>
          <w:szCs w:val="28"/>
        </w:rPr>
        <w:t xml:space="preserve"> в Российской Федерац</w:t>
      </w:r>
      <w:proofErr w:type="gramStart"/>
      <w:r w:rsidRPr="00764C7F">
        <w:rPr>
          <w:rFonts w:ascii="Times New Roman" w:eastAsia="Calibri" w:hAnsi="Times New Roman" w:cs="Times New Roman"/>
          <w:sz w:val="28"/>
          <w:szCs w:val="28"/>
        </w:rPr>
        <w:t>ии и ее</w:t>
      </w:r>
      <w:proofErr w:type="gramEnd"/>
      <w:r w:rsidRPr="00764C7F">
        <w:rPr>
          <w:rFonts w:ascii="Times New Roman" w:eastAsia="Calibri" w:hAnsi="Times New Roman" w:cs="Times New Roman"/>
          <w:sz w:val="28"/>
          <w:szCs w:val="28"/>
        </w:rPr>
        <w:t xml:space="preserve"> субъектах, утвержденными </w:t>
      </w:r>
      <w:r w:rsidR="00D73622" w:rsidRPr="00764C7F">
        <w:rPr>
          <w:rFonts w:ascii="Times New Roman" w:eastAsia="Calibri" w:hAnsi="Times New Roman" w:cs="Times New Roman"/>
          <w:sz w:val="28"/>
          <w:szCs w:val="28"/>
        </w:rPr>
        <w:t>под</w:t>
      </w:r>
      <w:r w:rsidRPr="00764C7F">
        <w:rPr>
          <w:rFonts w:ascii="Times New Roman" w:eastAsia="Calibri" w:hAnsi="Times New Roman" w:cs="Times New Roman"/>
          <w:sz w:val="28"/>
          <w:szCs w:val="28"/>
        </w:rPr>
        <w:t>пунк</w:t>
      </w:r>
      <w:r w:rsidR="00696F0A" w:rsidRPr="00764C7F">
        <w:rPr>
          <w:rFonts w:ascii="Times New Roman" w:eastAsia="Calibri" w:hAnsi="Times New Roman" w:cs="Times New Roman"/>
          <w:sz w:val="28"/>
          <w:szCs w:val="28"/>
        </w:rPr>
        <w:t>том 4.3</w:t>
      </w:r>
      <w:r w:rsidR="00F9696C" w:rsidRPr="00764C7F">
        <w:rPr>
          <w:rFonts w:ascii="Times New Roman" w:eastAsia="Calibri" w:hAnsi="Times New Roman" w:cs="Times New Roman"/>
          <w:sz w:val="28"/>
          <w:szCs w:val="28"/>
        </w:rPr>
        <w:t xml:space="preserve"> </w:t>
      </w:r>
      <w:r w:rsidR="00D73622" w:rsidRPr="00764C7F">
        <w:rPr>
          <w:rFonts w:ascii="Times New Roman" w:eastAsia="Times New Roman" w:hAnsi="Times New Roman" w:cs="Times New Roman"/>
          <w:sz w:val="28"/>
          <w:szCs w:val="28"/>
          <w:lang w:eastAsia="ru-RU"/>
        </w:rPr>
        <w:t>решения Государственного антинаркоти</w:t>
      </w:r>
      <w:r w:rsidR="002538E4" w:rsidRPr="00764C7F">
        <w:rPr>
          <w:rFonts w:ascii="Times New Roman" w:eastAsia="Times New Roman" w:hAnsi="Times New Roman" w:cs="Times New Roman"/>
          <w:sz w:val="28"/>
          <w:szCs w:val="28"/>
          <w:lang w:eastAsia="ru-RU"/>
        </w:rPr>
        <w:t>ческого комитета (протокол от 19.06.2026 № 5</w:t>
      </w:r>
      <w:r w:rsidR="00D73622" w:rsidRPr="00764C7F">
        <w:rPr>
          <w:rFonts w:ascii="Times New Roman" w:eastAsia="Times New Roman" w:hAnsi="Times New Roman" w:cs="Times New Roman"/>
          <w:sz w:val="28"/>
          <w:szCs w:val="28"/>
          <w:lang w:eastAsia="ru-RU"/>
        </w:rPr>
        <w:t xml:space="preserve">8) </w:t>
      </w:r>
      <w:r w:rsidR="002C4309" w:rsidRPr="00764C7F">
        <w:rPr>
          <w:rFonts w:ascii="Times New Roman" w:hAnsi="Times New Roman" w:cs="Times New Roman"/>
          <w:sz w:val="28"/>
          <w:szCs w:val="28"/>
          <w:shd w:val="clear" w:color="auto" w:fill="FFFFFF"/>
        </w:rPr>
        <w:t>(далее – Методическое пособие).</w:t>
      </w:r>
    </w:p>
    <w:p w:rsidR="00F16143" w:rsidRPr="00764C7F" w:rsidRDefault="00F16143" w:rsidP="00A36BCF">
      <w:pPr>
        <w:spacing w:after="0" w:line="240" w:lineRule="auto"/>
        <w:ind w:firstLine="567"/>
        <w:jc w:val="both"/>
        <w:rPr>
          <w:rFonts w:ascii="Times New Roman" w:hAnsi="Times New Roman" w:cs="Times New Roman"/>
          <w:sz w:val="28"/>
          <w:szCs w:val="28"/>
          <w:shd w:val="clear" w:color="auto" w:fill="FFFFFF"/>
        </w:rPr>
      </w:pPr>
    </w:p>
    <w:p w:rsidR="00F16143" w:rsidRPr="00764C7F" w:rsidRDefault="00F16143" w:rsidP="00A36BCF">
      <w:pPr>
        <w:widowControl w:val="0"/>
        <w:autoSpaceDE w:val="0"/>
        <w:autoSpaceDN w:val="0"/>
        <w:adjustRightInd w:val="0"/>
        <w:spacing w:after="0" w:line="240" w:lineRule="auto"/>
        <w:ind w:firstLine="567"/>
        <w:jc w:val="center"/>
        <w:outlineLvl w:val="1"/>
        <w:rPr>
          <w:rFonts w:ascii="Times New Roman" w:hAnsi="Times New Roman" w:cs="Times New Roman"/>
          <w:sz w:val="28"/>
          <w:szCs w:val="28"/>
        </w:rPr>
      </w:pPr>
      <w:r w:rsidRPr="00764C7F">
        <w:rPr>
          <w:rFonts w:ascii="Times New Roman" w:hAnsi="Times New Roman" w:cs="Times New Roman"/>
          <w:sz w:val="28"/>
          <w:szCs w:val="28"/>
        </w:rPr>
        <w:t>2. Принципы функционирования мониторинга</w:t>
      </w:r>
    </w:p>
    <w:p w:rsidR="00F16143" w:rsidRPr="00764C7F" w:rsidRDefault="00F16143" w:rsidP="00A36BCF">
      <w:pPr>
        <w:widowControl w:val="0"/>
        <w:autoSpaceDE w:val="0"/>
        <w:autoSpaceDN w:val="0"/>
        <w:adjustRightInd w:val="0"/>
        <w:spacing w:after="0" w:line="240" w:lineRule="auto"/>
        <w:ind w:firstLine="567"/>
        <w:jc w:val="both"/>
        <w:rPr>
          <w:rFonts w:ascii="Times New Roman" w:hAnsi="Times New Roman" w:cs="Times New Roman"/>
          <w:i/>
          <w:sz w:val="28"/>
          <w:szCs w:val="28"/>
        </w:rPr>
      </w:pPr>
    </w:p>
    <w:p w:rsidR="00F16143" w:rsidRPr="00764C7F" w:rsidRDefault="00F16143"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Мониторинг базируется на следующих основных принципах:</w:t>
      </w:r>
    </w:p>
    <w:p w:rsidR="00F16143" w:rsidRPr="00764C7F" w:rsidRDefault="00F16143"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использование единых и обязательных для всех участников мониторинга </w:t>
      </w:r>
      <w:proofErr w:type="gramStart"/>
      <w:r w:rsidRPr="00764C7F">
        <w:rPr>
          <w:rFonts w:ascii="Times New Roman" w:hAnsi="Times New Roman" w:cs="Times New Roman"/>
          <w:sz w:val="28"/>
          <w:szCs w:val="28"/>
        </w:rPr>
        <w:t>методических подходов</w:t>
      </w:r>
      <w:proofErr w:type="gramEnd"/>
      <w:r w:rsidRPr="00764C7F">
        <w:rPr>
          <w:rFonts w:ascii="Times New Roman" w:hAnsi="Times New Roman" w:cs="Times New Roman"/>
          <w:sz w:val="28"/>
          <w:szCs w:val="28"/>
        </w:rPr>
        <w:t xml:space="preserve"> и критериев оценки показателей динамики развития наркотической ситуации и эффективности проводимой работы по организации профилактики наркомании;</w:t>
      </w:r>
    </w:p>
    <w:p w:rsidR="00F16143" w:rsidRPr="00764C7F" w:rsidRDefault="00F16143"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открытость и доступность данных мониторинга, бесплатный обмен информацией между участниками мониторинга.</w:t>
      </w:r>
    </w:p>
    <w:p w:rsidR="00005A1B" w:rsidRPr="00764C7F" w:rsidRDefault="00005A1B"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005A1B" w:rsidRPr="00764C7F" w:rsidRDefault="00005A1B" w:rsidP="00A36BCF">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764C7F">
        <w:rPr>
          <w:rFonts w:ascii="Times New Roman" w:hAnsi="Times New Roman" w:cs="Times New Roman"/>
          <w:sz w:val="28"/>
          <w:szCs w:val="28"/>
        </w:rPr>
        <w:t>3. Порядок взаимодействия при проведении мониторинга</w:t>
      </w:r>
    </w:p>
    <w:p w:rsidR="00F16143" w:rsidRPr="00764C7F" w:rsidRDefault="00F16143" w:rsidP="00A36BCF">
      <w:pPr>
        <w:spacing w:after="0" w:line="240" w:lineRule="auto"/>
        <w:jc w:val="both"/>
        <w:rPr>
          <w:rFonts w:ascii="Times New Roman" w:eastAsia="Times New Roman" w:hAnsi="Times New Roman" w:cs="Times New Roman"/>
          <w:sz w:val="28"/>
          <w:szCs w:val="28"/>
          <w:lang w:eastAsia="ru-RU"/>
        </w:rPr>
      </w:pPr>
    </w:p>
    <w:p w:rsidR="006167B5" w:rsidRPr="00764C7F" w:rsidRDefault="00005A1B"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3.1</w:t>
      </w:r>
      <w:r w:rsidR="006167B5" w:rsidRPr="00764C7F">
        <w:rPr>
          <w:rFonts w:ascii="Times New Roman" w:hAnsi="Times New Roman" w:cs="Times New Roman"/>
          <w:sz w:val="28"/>
          <w:szCs w:val="28"/>
        </w:rPr>
        <w:t xml:space="preserve">. В соответствии с </w:t>
      </w:r>
      <w:hyperlink r:id="rId9" w:history="1">
        <w:r w:rsidR="006167B5" w:rsidRPr="00764C7F">
          <w:rPr>
            <w:rFonts w:ascii="Times New Roman" w:hAnsi="Times New Roman" w:cs="Times New Roman"/>
            <w:sz w:val="28"/>
            <w:szCs w:val="28"/>
          </w:rPr>
          <w:t>Положением</w:t>
        </w:r>
      </w:hyperlink>
      <w:r w:rsidR="006167B5" w:rsidRPr="00764C7F">
        <w:rPr>
          <w:rFonts w:ascii="Times New Roman" w:hAnsi="Times New Roman" w:cs="Times New Roman"/>
          <w:sz w:val="28"/>
          <w:szCs w:val="28"/>
        </w:rPr>
        <w:t xml:space="preserve"> об антинаркотической комиссии в субъекте Российской Федерации, утвержденным Указом Президента Российской Федерации от 18 октября 2007 года № 1374, мониторинг осуществляется антинаркотической комиссией в Курской области</w:t>
      </w:r>
      <w:r w:rsidR="007A168A" w:rsidRPr="00764C7F">
        <w:rPr>
          <w:rFonts w:ascii="Times New Roman" w:hAnsi="Times New Roman" w:cs="Times New Roman"/>
          <w:sz w:val="28"/>
          <w:szCs w:val="28"/>
        </w:rPr>
        <w:t xml:space="preserve"> (далее – АНК в Курской области)</w:t>
      </w:r>
      <w:r w:rsidR="006167B5" w:rsidRPr="00764C7F">
        <w:rPr>
          <w:rFonts w:ascii="Times New Roman" w:hAnsi="Times New Roman" w:cs="Times New Roman"/>
          <w:sz w:val="28"/>
          <w:szCs w:val="28"/>
        </w:rPr>
        <w:t>.</w:t>
      </w:r>
    </w:p>
    <w:p w:rsidR="00005A1B"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Организационное обеспечение деятельности </w:t>
      </w:r>
      <w:r w:rsidR="007A168A" w:rsidRPr="00764C7F">
        <w:rPr>
          <w:rFonts w:ascii="Times New Roman" w:hAnsi="Times New Roman" w:cs="Times New Roman"/>
          <w:sz w:val="28"/>
          <w:szCs w:val="28"/>
        </w:rPr>
        <w:t xml:space="preserve">АНК </w:t>
      </w:r>
      <w:r w:rsidRPr="00764C7F">
        <w:rPr>
          <w:rFonts w:ascii="Times New Roman" w:hAnsi="Times New Roman" w:cs="Times New Roman"/>
          <w:sz w:val="28"/>
          <w:szCs w:val="28"/>
        </w:rPr>
        <w:t xml:space="preserve">в Курской области по проведению мониторинга осуществляется Губернатором Курской области (председателем </w:t>
      </w:r>
      <w:r w:rsidR="007A168A" w:rsidRPr="00764C7F">
        <w:rPr>
          <w:rFonts w:ascii="Times New Roman" w:hAnsi="Times New Roman" w:cs="Times New Roman"/>
          <w:sz w:val="28"/>
          <w:szCs w:val="28"/>
        </w:rPr>
        <w:t xml:space="preserve">АНК </w:t>
      </w:r>
      <w:r w:rsidRPr="00764C7F">
        <w:rPr>
          <w:rFonts w:ascii="Times New Roman" w:hAnsi="Times New Roman" w:cs="Times New Roman"/>
          <w:sz w:val="28"/>
          <w:szCs w:val="28"/>
        </w:rPr>
        <w:t>в Курской области) посредством деятельности управления межведомственной координации</w:t>
      </w:r>
      <w:r w:rsidR="00005A1B" w:rsidRPr="00764C7F">
        <w:rPr>
          <w:rFonts w:ascii="Times New Roman" w:hAnsi="Times New Roman" w:cs="Times New Roman"/>
          <w:sz w:val="28"/>
          <w:szCs w:val="28"/>
        </w:rPr>
        <w:t xml:space="preserve"> </w:t>
      </w:r>
      <w:r w:rsidR="00371D26" w:rsidRPr="00764C7F">
        <w:rPr>
          <w:rFonts w:ascii="Times New Roman" w:hAnsi="Times New Roman" w:cs="Times New Roman"/>
          <w:sz w:val="28"/>
          <w:szCs w:val="28"/>
        </w:rPr>
        <w:t>комитета региональной безопасности Курской области</w:t>
      </w:r>
      <w:r w:rsidR="00005A1B" w:rsidRPr="00764C7F">
        <w:rPr>
          <w:rFonts w:ascii="Times New Roman" w:eastAsia="Times New Roman" w:hAnsi="Times New Roman" w:cs="Times New Roman"/>
          <w:sz w:val="28"/>
          <w:szCs w:val="28"/>
          <w:lang w:eastAsia="ru-RU"/>
        </w:rPr>
        <w:t xml:space="preserve"> (аппаратом антинаркотической комиссии в Курской области</w:t>
      </w:r>
      <w:r w:rsidR="007A168A" w:rsidRPr="00764C7F">
        <w:rPr>
          <w:rFonts w:ascii="Times New Roman" w:eastAsia="Times New Roman" w:hAnsi="Times New Roman" w:cs="Times New Roman"/>
          <w:sz w:val="28"/>
          <w:szCs w:val="28"/>
          <w:lang w:eastAsia="ru-RU"/>
        </w:rPr>
        <w:t>)</w:t>
      </w:r>
      <w:r w:rsidR="00005A1B" w:rsidRPr="00764C7F">
        <w:rPr>
          <w:rFonts w:ascii="Times New Roman" w:eastAsia="Times New Roman" w:hAnsi="Times New Roman" w:cs="Times New Roman"/>
          <w:sz w:val="28"/>
          <w:szCs w:val="28"/>
          <w:lang w:eastAsia="ru-RU"/>
        </w:rPr>
        <w:t xml:space="preserve"> </w:t>
      </w:r>
      <w:r w:rsidR="007A168A" w:rsidRPr="00764C7F">
        <w:rPr>
          <w:rFonts w:ascii="Times New Roman" w:eastAsia="Times New Roman" w:hAnsi="Times New Roman" w:cs="Times New Roman"/>
          <w:sz w:val="28"/>
          <w:szCs w:val="28"/>
          <w:lang w:eastAsia="ru-RU"/>
        </w:rPr>
        <w:t>(</w:t>
      </w:r>
      <w:r w:rsidR="00005A1B" w:rsidRPr="00764C7F">
        <w:rPr>
          <w:rFonts w:ascii="Times New Roman" w:eastAsia="Times New Roman" w:hAnsi="Times New Roman" w:cs="Times New Roman"/>
          <w:sz w:val="28"/>
          <w:szCs w:val="28"/>
          <w:lang w:eastAsia="ru-RU"/>
        </w:rPr>
        <w:t xml:space="preserve">далее </w:t>
      </w:r>
      <w:r w:rsidR="007A168A" w:rsidRPr="00764C7F">
        <w:rPr>
          <w:rFonts w:ascii="Times New Roman" w:hAnsi="Times New Roman" w:cs="Times New Roman"/>
          <w:sz w:val="28"/>
          <w:szCs w:val="28"/>
        </w:rPr>
        <w:t xml:space="preserve">– </w:t>
      </w:r>
      <w:r w:rsidR="00005A1B" w:rsidRPr="00764C7F">
        <w:rPr>
          <w:rFonts w:ascii="Times New Roman" w:eastAsia="Times New Roman" w:hAnsi="Times New Roman" w:cs="Times New Roman"/>
          <w:sz w:val="28"/>
          <w:szCs w:val="28"/>
          <w:lang w:eastAsia="ru-RU"/>
        </w:rPr>
        <w:t>аппарат АНК</w:t>
      </w:r>
      <w:r w:rsidR="00516568" w:rsidRPr="00764C7F">
        <w:rPr>
          <w:rFonts w:ascii="Times New Roman" w:eastAsia="Times New Roman" w:hAnsi="Times New Roman" w:cs="Times New Roman"/>
          <w:sz w:val="28"/>
          <w:szCs w:val="28"/>
          <w:lang w:eastAsia="ru-RU"/>
        </w:rPr>
        <w:t xml:space="preserve"> в Курской области</w:t>
      </w:r>
      <w:r w:rsidR="00005A1B" w:rsidRPr="00764C7F">
        <w:rPr>
          <w:rFonts w:ascii="Times New Roman" w:eastAsia="Times New Roman" w:hAnsi="Times New Roman" w:cs="Times New Roman"/>
          <w:sz w:val="28"/>
          <w:szCs w:val="28"/>
          <w:lang w:eastAsia="ru-RU"/>
        </w:rPr>
        <w:t>)</w:t>
      </w:r>
      <w:r w:rsidRPr="00764C7F">
        <w:rPr>
          <w:rFonts w:ascii="Times New Roman" w:hAnsi="Times New Roman" w:cs="Times New Roman"/>
          <w:sz w:val="28"/>
          <w:szCs w:val="28"/>
        </w:rPr>
        <w:t>.</w:t>
      </w:r>
    </w:p>
    <w:p w:rsidR="00851038" w:rsidRPr="00764C7F" w:rsidRDefault="00851038" w:rsidP="00A36BCF">
      <w:pPr>
        <w:pStyle w:val="Standard"/>
        <w:widowControl w:val="0"/>
        <w:ind w:firstLine="708"/>
        <w:jc w:val="both"/>
        <w:rPr>
          <w:szCs w:val="28"/>
          <w:lang w:eastAsia="ru-RU"/>
        </w:rPr>
      </w:pPr>
      <w:r w:rsidRPr="00764C7F">
        <w:rPr>
          <w:szCs w:val="28"/>
          <w:lang w:eastAsia="ru-RU"/>
        </w:rPr>
        <w:t xml:space="preserve">В целях подготовки мониторинга </w:t>
      </w:r>
      <w:r w:rsidR="00516568" w:rsidRPr="00764C7F">
        <w:rPr>
          <w:szCs w:val="28"/>
          <w:lang w:eastAsia="ru-RU"/>
        </w:rPr>
        <w:t xml:space="preserve">при </w:t>
      </w:r>
      <w:r w:rsidR="007A168A" w:rsidRPr="00764C7F">
        <w:rPr>
          <w:szCs w:val="28"/>
          <w:lang w:eastAsia="ru-RU"/>
        </w:rPr>
        <w:t xml:space="preserve">АНК </w:t>
      </w:r>
      <w:r w:rsidRPr="00764C7F">
        <w:rPr>
          <w:szCs w:val="28"/>
          <w:lang w:eastAsia="ru-RU"/>
        </w:rPr>
        <w:t xml:space="preserve">в Курской области </w:t>
      </w:r>
      <w:r w:rsidR="00F24CC0" w:rsidRPr="00764C7F">
        <w:rPr>
          <w:szCs w:val="28"/>
          <w:lang w:eastAsia="ru-RU"/>
        </w:rPr>
        <w:t xml:space="preserve">может создаваться </w:t>
      </w:r>
      <w:r w:rsidRPr="00764C7F">
        <w:rPr>
          <w:szCs w:val="28"/>
          <w:lang w:eastAsia="ru-RU"/>
        </w:rPr>
        <w:t xml:space="preserve">рабочая группа </w:t>
      </w:r>
      <w:r w:rsidR="00AB4D93" w:rsidRPr="00764C7F">
        <w:rPr>
          <w:szCs w:val="28"/>
          <w:lang w:eastAsia="ru-RU"/>
        </w:rPr>
        <w:t>из представителей территориальных органов федеральных органов исполнительной власти</w:t>
      </w:r>
      <w:r w:rsidR="00AB4D93" w:rsidRPr="00764C7F">
        <w:rPr>
          <w:szCs w:val="28"/>
          <w:shd w:val="clear" w:color="auto" w:fill="FFFFFF"/>
        </w:rPr>
        <w:t xml:space="preserve"> Курской области, </w:t>
      </w:r>
      <w:r w:rsidR="00AB4D93" w:rsidRPr="00764C7F">
        <w:rPr>
          <w:szCs w:val="28"/>
          <w:shd w:val="clear" w:color="auto" w:fill="FFFFFF"/>
        </w:rPr>
        <w:lastRenderedPageBreak/>
        <w:t>исполнительн</w:t>
      </w:r>
      <w:r w:rsidR="00F8691F">
        <w:rPr>
          <w:szCs w:val="28"/>
          <w:shd w:val="clear" w:color="auto" w:fill="FFFFFF"/>
        </w:rPr>
        <w:t>ых органов</w:t>
      </w:r>
      <w:r w:rsidR="00AB4D93" w:rsidRPr="00764C7F">
        <w:rPr>
          <w:szCs w:val="28"/>
          <w:shd w:val="clear" w:color="auto" w:fill="FFFFFF"/>
        </w:rPr>
        <w:t xml:space="preserve"> Курской области</w:t>
      </w:r>
      <w:r w:rsidRPr="00764C7F">
        <w:rPr>
          <w:szCs w:val="28"/>
          <w:lang w:eastAsia="ru-RU"/>
        </w:rPr>
        <w:t>, принимающих участие в данной работе.</w:t>
      </w:r>
    </w:p>
    <w:p w:rsidR="006167B5" w:rsidRPr="00764C7F" w:rsidRDefault="00005A1B"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3.2</w:t>
      </w:r>
      <w:r w:rsidR="006167B5" w:rsidRPr="00764C7F">
        <w:rPr>
          <w:rFonts w:ascii="Times New Roman" w:hAnsi="Times New Roman" w:cs="Times New Roman"/>
          <w:sz w:val="28"/>
          <w:szCs w:val="28"/>
        </w:rPr>
        <w:t>. В проведении мониторинга в пределах своей компетенции участвуют и представляют статистические сведения по установленным формам, а также информационно-аналитические сведения и экспертные оценки:</w:t>
      </w:r>
    </w:p>
    <w:p w:rsidR="006167B5" w:rsidRPr="00837731" w:rsidRDefault="006167B5" w:rsidP="00837731">
      <w:pPr>
        <w:overflowPunct w:val="0"/>
        <w:spacing w:after="0" w:line="240" w:lineRule="auto"/>
        <w:ind w:firstLine="567"/>
        <w:jc w:val="both"/>
        <w:outlineLvl w:val="0"/>
        <w:rPr>
          <w:rFonts w:ascii="Times New Roman" w:hAnsi="Times New Roman" w:cs="Times New Roman"/>
          <w:sz w:val="28"/>
          <w:szCs w:val="28"/>
        </w:rPr>
      </w:pPr>
      <w:proofErr w:type="gramStart"/>
      <w:r w:rsidRPr="00764C7F">
        <w:rPr>
          <w:rFonts w:ascii="Times New Roman" w:hAnsi="Times New Roman" w:cs="Times New Roman"/>
          <w:sz w:val="28"/>
          <w:szCs w:val="28"/>
        </w:rPr>
        <w:t>УМВД России по Курской области (по согласованию), УФСБ России по Курской области (по согласованию), ПУ ФСБ России по Курской области (по согласованию), УФСИН России по Курской области (по согласованию), Курская таможня (по согласованию), военный комиссариат Курской области (по согласованию), территориальный орган Федеральной службы государственной статистики по Курской области (по согласованию), Управление Федеральной службы по надзору в сфере защиты прав потребителей</w:t>
      </w:r>
      <w:proofErr w:type="gramEnd"/>
      <w:r w:rsidRPr="00764C7F">
        <w:rPr>
          <w:rFonts w:ascii="Times New Roman" w:hAnsi="Times New Roman" w:cs="Times New Roman"/>
          <w:sz w:val="28"/>
          <w:szCs w:val="28"/>
        </w:rPr>
        <w:t xml:space="preserve"> </w:t>
      </w:r>
      <w:proofErr w:type="gramStart"/>
      <w:r w:rsidRPr="00764C7F">
        <w:rPr>
          <w:rFonts w:ascii="Times New Roman" w:hAnsi="Times New Roman" w:cs="Times New Roman"/>
          <w:sz w:val="28"/>
          <w:szCs w:val="28"/>
        </w:rPr>
        <w:t>и благополучия человека по Курской област</w:t>
      </w:r>
      <w:r w:rsidR="00C7379E" w:rsidRPr="00764C7F">
        <w:rPr>
          <w:rFonts w:ascii="Times New Roman" w:hAnsi="Times New Roman" w:cs="Times New Roman"/>
          <w:sz w:val="28"/>
          <w:szCs w:val="28"/>
        </w:rPr>
        <w:t>и (по</w:t>
      </w:r>
      <w:r w:rsidR="00134837" w:rsidRPr="00764C7F">
        <w:rPr>
          <w:rFonts w:ascii="Times New Roman" w:hAnsi="Times New Roman" w:cs="Times New Roman"/>
          <w:sz w:val="28"/>
          <w:szCs w:val="28"/>
        </w:rPr>
        <w:t xml:space="preserve"> согласованию), </w:t>
      </w:r>
      <w:r w:rsidR="00134837" w:rsidRPr="00764C7F">
        <w:rPr>
          <w:rFonts w:ascii="Times New Roman" w:hAnsi="Times New Roman" w:cs="Times New Roman"/>
          <w:sz w:val="28"/>
          <w:szCs w:val="28"/>
          <w:shd w:val="clear" w:color="auto" w:fill="FFFFFF" w:themeFill="background1"/>
        </w:rPr>
        <w:t>территориальный орган Федеральной службы по надзору в сфере здравоохранения по Курской области</w:t>
      </w:r>
      <w:r w:rsidRPr="00764C7F">
        <w:rPr>
          <w:rFonts w:ascii="Times New Roman" w:hAnsi="Times New Roman" w:cs="Times New Roman"/>
          <w:sz w:val="28"/>
          <w:szCs w:val="28"/>
        </w:rPr>
        <w:t xml:space="preserve"> (по согласованию), управление Судебного департамента </w:t>
      </w:r>
      <w:r w:rsidR="00444864" w:rsidRPr="00764C7F">
        <w:rPr>
          <w:rFonts w:ascii="Times New Roman" w:hAnsi="Times New Roman" w:cs="Times New Roman"/>
          <w:sz w:val="28"/>
          <w:szCs w:val="28"/>
        </w:rPr>
        <w:t xml:space="preserve">в </w:t>
      </w:r>
      <w:r w:rsidRPr="00764C7F">
        <w:rPr>
          <w:rFonts w:ascii="Times New Roman" w:hAnsi="Times New Roman" w:cs="Times New Roman"/>
          <w:sz w:val="28"/>
          <w:szCs w:val="28"/>
        </w:rPr>
        <w:t xml:space="preserve">Курской области (по согласованию),  Управление Министерства юстиции Российской Федерации по Курской области (по согласованию), </w:t>
      </w:r>
      <w:r w:rsidR="00395B78" w:rsidRPr="00764C7F">
        <w:rPr>
          <w:rFonts w:ascii="Times New Roman" w:hAnsi="Times New Roman" w:cs="Times New Roman"/>
          <w:sz w:val="28"/>
          <w:szCs w:val="28"/>
        </w:rPr>
        <w:t xml:space="preserve">Министерство </w:t>
      </w:r>
      <w:r w:rsidRPr="00764C7F">
        <w:rPr>
          <w:rFonts w:ascii="Times New Roman" w:hAnsi="Times New Roman" w:cs="Times New Roman"/>
          <w:sz w:val="28"/>
          <w:szCs w:val="28"/>
        </w:rPr>
        <w:t xml:space="preserve">здравоохранения Курской области, </w:t>
      </w:r>
      <w:r w:rsidR="00327F6E" w:rsidRPr="00764C7F">
        <w:rPr>
          <w:rFonts w:ascii="Times New Roman" w:hAnsi="Times New Roman" w:cs="Times New Roman"/>
          <w:sz w:val="28"/>
          <w:szCs w:val="28"/>
        </w:rPr>
        <w:t>Министер</w:t>
      </w:r>
      <w:r w:rsidR="00395B78" w:rsidRPr="00764C7F">
        <w:rPr>
          <w:rFonts w:ascii="Times New Roman" w:hAnsi="Times New Roman" w:cs="Times New Roman"/>
          <w:sz w:val="28"/>
          <w:szCs w:val="28"/>
        </w:rPr>
        <w:t xml:space="preserve">ство </w:t>
      </w:r>
      <w:r w:rsidRPr="00764C7F">
        <w:rPr>
          <w:rFonts w:ascii="Times New Roman" w:hAnsi="Times New Roman" w:cs="Times New Roman"/>
          <w:sz w:val="28"/>
          <w:szCs w:val="28"/>
        </w:rPr>
        <w:t xml:space="preserve">образования и науки Курской области, </w:t>
      </w:r>
      <w:r w:rsidR="00AF0947" w:rsidRPr="00764C7F">
        <w:rPr>
          <w:rFonts w:ascii="Times New Roman" w:hAnsi="Times New Roman" w:cs="Times New Roman"/>
          <w:bCs/>
          <w:sz w:val="28"/>
          <w:szCs w:val="28"/>
          <w:shd w:val="clear" w:color="auto" w:fill="FFFFFF"/>
        </w:rPr>
        <w:t>Министерство</w:t>
      </w:r>
      <w:r w:rsidR="00AF0947" w:rsidRPr="00764C7F">
        <w:rPr>
          <w:rFonts w:ascii="Times New Roman" w:hAnsi="Times New Roman" w:cs="Times New Roman"/>
          <w:sz w:val="28"/>
          <w:szCs w:val="28"/>
          <w:shd w:val="clear" w:color="auto" w:fill="FFFFFF"/>
        </w:rPr>
        <w:t> </w:t>
      </w:r>
      <w:r w:rsidR="00AF0947" w:rsidRPr="00764C7F">
        <w:rPr>
          <w:rFonts w:ascii="Times New Roman" w:hAnsi="Times New Roman" w:cs="Times New Roman"/>
          <w:bCs/>
          <w:sz w:val="28"/>
          <w:szCs w:val="28"/>
          <w:shd w:val="clear" w:color="auto" w:fill="FFFFFF"/>
        </w:rPr>
        <w:t>экономического</w:t>
      </w:r>
      <w:r w:rsidR="00AF0947" w:rsidRPr="00764C7F">
        <w:rPr>
          <w:rFonts w:ascii="Times New Roman" w:hAnsi="Times New Roman" w:cs="Times New Roman"/>
          <w:sz w:val="28"/>
          <w:szCs w:val="28"/>
          <w:shd w:val="clear" w:color="auto" w:fill="FFFFFF"/>
        </w:rPr>
        <w:t> </w:t>
      </w:r>
      <w:r w:rsidR="00AF0947" w:rsidRPr="00764C7F">
        <w:rPr>
          <w:rFonts w:ascii="Times New Roman" w:hAnsi="Times New Roman" w:cs="Times New Roman"/>
          <w:bCs/>
          <w:sz w:val="28"/>
          <w:szCs w:val="28"/>
          <w:shd w:val="clear" w:color="auto" w:fill="FFFFFF"/>
        </w:rPr>
        <w:t>развития</w:t>
      </w:r>
      <w:r w:rsidR="00AF0947" w:rsidRPr="00764C7F">
        <w:rPr>
          <w:rFonts w:ascii="Times New Roman" w:hAnsi="Times New Roman" w:cs="Times New Roman"/>
          <w:sz w:val="28"/>
          <w:szCs w:val="28"/>
          <w:shd w:val="clear" w:color="auto" w:fill="FFFFFF"/>
        </w:rPr>
        <w:t>, занятости населения и туризма </w:t>
      </w:r>
      <w:r w:rsidR="00F8691F">
        <w:rPr>
          <w:rFonts w:ascii="Times New Roman" w:hAnsi="Times New Roman" w:cs="Times New Roman"/>
          <w:bCs/>
          <w:sz w:val="28"/>
          <w:szCs w:val="28"/>
          <w:shd w:val="clear" w:color="auto" w:fill="FFFFFF"/>
        </w:rPr>
        <w:t>К</w:t>
      </w:r>
      <w:r w:rsidR="00AF0947" w:rsidRPr="00764C7F">
        <w:rPr>
          <w:rFonts w:ascii="Times New Roman" w:hAnsi="Times New Roman" w:cs="Times New Roman"/>
          <w:bCs/>
          <w:sz w:val="28"/>
          <w:szCs w:val="28"/>
          <w:shd w:val="clear" w:color="auto" w:fill="FFFFFF"/>
        </w:rPr>
        <w:t>урской</w:t>
      </w:r>
      <w:r w:rsidR="00AF0947" w:rsidRPr="00764C7F">
        <w:rPr>
          <w:rFonts w:ascii="Times New Roman" w:hAnsi="Times New Roman" w:cs="Times New Roman"/>
          <w:sz w:val="28"/>
          <w:szCs w:val="28"/>
          <w:shd w:val="clear" w:color="auto" w:fill="FFFFFF"/>
        </w:rPr>
        <w:t> </w:t>
      </w:r>
      <w:r w:rsidR="00AF0947" w:rsidRPr="00764C7F">
        <w:rPr>
          <w:rFonts w:ascii="Times New Roman" w:hAnsi="Times New Roman" w:cs="Times New Roman"/>
          <w:bCs/>
          <w:sz w:val="28"/>
          <w:szCs w:val="28"/>
          <w:shd w:val="clear" w:color="auto" w:fill="FFFFFF"/>
        </w:rPr>
        <w:t>области</w:t>
      </w:r>
      <w:r w:rsidR="00701768" w:rsidRPr="00764C7F">
        <w:rPr>
          <w:rFonts w:ascii="Times New Roman" w:hAnsi="Times New Roman" w:cs="Times New Roman"/>
          <w:sz w:val="28"/>
          <w:szCs w:val="28"/>
        </w:rPr>
        <w:t xml:space="preserve">, </w:t>
      </w:r>
      <w:r w:rsidR="00327F6E" w:rsidRPr="00764C7F">
        <w:rPr>
          <w:rFonts w:ascii="Times New Roman" w:hAnsi="Times New Roman" w:cs="Times New Roman"/>
          <w:sz w:val="28"/>
          <w:szCs w:val="28"/>
        </w:rPr>
        <w:t>Министерство</w:t>
      </w:r>
      <w:proofErr w:type="gramEnd"/>
      <w:r w:rsidR="00D02707" w:rsidRPr="00764C7F">
        <w:rPr>
          <w:rFonts w:ascii="Times New Roman" w:hAnsi="Times New Roman" w:cs="Times New Roman"/>
          <w:sz w:val="28"/>
          <w:szCs w:val="28"/>
        </w:rPr>
        <w:t xml:space="preserve"> социального обеспечения, материнства и детства </w:t>
      </w:r>
      <w:r w:rsidRPr="00764C7F">
        <w:rPr>
          <w:rFonts w:ascii="Times New Roman" w:hAnsi="Times New Roman" w:cs="Times New Roman"/>
          <w:sz w:val="28"/>
          <w:szCs w:val="28"/>
        </w:rPr>
        <w:t xml:space="preserve">Курской области, комитет </w:t>
      </w:r>
      <w:r w:rsidR="00005A1B" w:rsidRPr="00764C7F">
        <w:rPr>
          <w:rFonts w:ascii="Times New Roman" w:hAnsi="Times New Roman" w:cs="Times New Roman"/>
          <w:sz w:val="28"/>
          <w:szCs w:val="28"/>
        </w:rPr>
        <w:t xml:space="preserve">молодежной политики </w:t>
      </w:r>
      <w:r w:rsidRPr="00764C7F">
        <w:rPr>
          <w:rFonts w:ascii="Times New Roman" w:hAnsi="Times New Roman" w:cs="Times New Roman"/>
          <w:sz w:val="28"/>
          <w:szCs w:val="28"/>
        </w:rPr>
        <w:t xml:space="preserve">Курской области, </w:t>
      </w:r>
      <w:r w:rsidR="00327F6E" w:rsidRPr="00764C7F">
        <w:rPr>
          <w:rFonts w:ascii="Times New Roman" w:hAnsi="Times New Roman" w:cs="Times New Roman"/>
          <w:sz w:val="28"/>
          <w:szCs w:val="28"/>
        </w:rPr>
        <w:t>Министерство физической культуры и спорта</w:t>
      </w:r>
      <w:r w:rsidRPr="00764C7F">
        <w:rPr>
          <w:rFonts w:ascii="Times New Roman" w:hAnsi="Times New Roman" w:cs="Times New Roman"/>
          <w:sz w:val="28"/>
          <w:szCs w:val="28"/>
        </w:rPr>
        <w:t xml:space="preserve"> Курской области, </w:t>
      </w:r>
      <w:r w:rsidR="002E181B" w:rsidRPr="00764C7F">
        <w:rPr>
          <w:rFonts w:ascii="Times New Roman" w:hAnsi="Times New Roman" w:cs="Times New Roman"/>
          <w:sz w:val="28"/>
          <w:szCs w:val="28"/>
        </w:rPr>
        <w:t>Министерство культуры</w:t>
      </w:r>
      <w:r w:rsidRPr="00764C7F">
        <w:rPr>
          <w:rFonts w:ascii="Times New Roman" w:hAnsi="Times New Roman" w:cs="Times New Roman"/>
          <w:sz w:val="28"/>
          <w:szCs w:val="28"/>
        </w:rPr>
        <w:t xml:space="preserve"> Курской области, </w:t>
      </w:r>
      <w:r w:rsidR="002E181B" w:rsidRPr="00764C7F">
        <w:rPr>
          <w:rFonts w:ascii="Times New Roman" w:hAnsi="Times New Roman" w:cs="Times New Roman"/>
          <w:sz w:val="28"/>
          <w:szCs w:val="28"/>
        </w:rPr>
        <w:t>Министерство</w:t>
      </w:r>
      <w:r w:rsidRPr="00764C7F">
        <w:rPr>
          <w:rFonts w:ascii="Times New Roman" w:hAnsi="Times New Roman" w:cs="Times New Roman"/>
          <w:sz w:val="28"/>
          <w:szCs w:val="28"/>
        </w:rPr>
        <w:t xml:space="preserve"> информации и </w:t>
      </w:r>
      <w:r w:rsidR="00837731">
        <w:rPr>
          <w:rFonts w:ascii="Times New Roman" w:hAnsi="Times New Roman" w:cs="Times New Roman"/>
          <w:sz w:val="28"/>
          <w:szCs w:val="28"/>
        </w:rPr>
        <w:t>общественных коммуникаций</w:t>
      </w:r>
      <w:bookmarkStart w:id="3" w:name="_GoBack"/>
      <w:bookmarkEnd w:id="3"/>
      <w:r w:rsidR="002E181B" w:rsidRPr="00764C7F">
        <w:rPr>
          <w:rFonts w:ascii="Times New Roman" w:hAnsi="Times New Roman" w:cs="Times New Roman"/>
          <w:sz w:val="28"/>
          <w:szCs w:val="28"/>
        </w:rPr>
        <w:t xml:space="preserve"> </w:t>
      </w:r>
      <w:r w:rsidRPr="00764C7F">
        <w:rPr>
          <w:rFonts w:ascii="Times New Roman" w:hAnsi="Times New Roman" w:cs="Times New Roman"/>
          <w:sz w:val="28"/>
          <w:szCs w:val="28"/>
        </w:rPr>
        <w:t xml:space="preserve">Курской области, </w:t>
      </w:r>
      <w:r w:rsidR="00EE5F4A" w:rsidRPr="00764C7F">
        <w:rPr>
          <w:rFonts w:ascii="Times New Roman" w:eastAsia="Times New Roman" w:hAnsi="Times New Roman" w:cs="Times New Roman"/>
          <w:bCs/>
          <w:kern w:val="2"/>
          <w:sz w:val="28"/>
          <w:szCs w:val="28"/>
          <w:lang w:eastAsia="ru-RU"/>
        </w:rPr>
        <w:t>комиссия</w:t>
      </w:r>
      <w:r w:rsidR="009051B9" w:rsidRPr="00764C7F">
        <w:rPr>
          <w:rFonts w:ascii="Times New Roman" w:eastAsia="Times New Roman" w:hAnsi="Times New Roman" w:cs="Times New Roman"/>
          <w:bCs/>
          <w:kern w:val="2"/>
          <w:sz w:val="28"/>
          <w:szCs w:val="28"/>
          <w:lang w:eastAsia="ru-RU"/>
        </w:rPr>
        <w:t xml:space="preserve"> по делам несовершеннолетних и защите их прав Правительства Курской области</w:t>
      </w:r>
      <w:r w:rsidRPr="00764C7F">
        <w:rPr>
          <w:rFonts w:ascii="Times New Roman" w:hAnsi="Times New Roman" w:cs="Times New Roman"/>
          <w:sz w:val="28"/>
          <w:szCs w:val="28"/>
        </w:rPr>
        <w:t>, органы местного самоуправления Курской области (по согласованию).</w:t>
      </w:r>
    </w:p>
    <w:p w:rsidR="002A4148" w:rsidRPr="00764C7F" w:rsidRDefault="002A4148"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hAnsi="Times New Roman" w:cs="Times New Roman"/>
          <w:sz w:val="28"/>
          <w:szCs w:val="28"/>
        </w:rPr>
        <w:t xml:space="preserve">3.3. Участники мониторинга в пределах своей компетенции осуществляют </w:t>
      </w:r>
      <w:r w:rsidRPr="00764C7F">
        <w:rPr>
          <w:rFonts w:ascii="Times New Roman" w:eastAsia="Times New Roman" w:hAnsi="Times New Roman" w:cs="Times New Roman"/>
          <w:sz w:val="28"/>
          <w:szCs w:val="28"/>
          <w:lang w:eastAsia="ru-RU"/>
        </w:rPr>
        <w:t xml:space="preserve">обобщение, анализ  и оценку ведомственных статистических данных, а также результатов их антинаркотической деятельности и связанной с ней деятельности. </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По итогам проведенного анализа участниками мониторинга составляется информационно-аналитическая справка, в которой:</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приводятся основные показатели (в динамике), характеризующие развитие </w:t>
      </w:r>
      <w:proofErr w:type="spellStart"/>
      <w:r w:rsidRPr="00764C7F">
        <w:rPr>
          <w:rFonts w:ascii="Times New Roman" w:eastAsia="Times New Roman" w:hAnsi="Times New Roman" w:cs="Times New Roman"/>
          <w:sz w:val="28"/>
          <w:szCs w:val="28"/>
          <w:lang w:eastAsia="ru-RU"/>
        </w:rPr>
        <w:t>наркоситуации</w:t>
      </w:r>
      <w:proofErr w:type="spellEnd"/>
      <w:r w:rsidRPr="00764C7F">
        <w:rPr>
          <w:rFonts w:ascii="Times New Roman" w:eastAsia="Times New Roman" w:hAnsi="Times New Roman" w:cs="Times New Roman"/>
          <w:sz w:val="28"/>
          <w:szCs w:val="28"/>
          <w:lang w:eastAsia="ru-RU"/>
        </w:rPr>
        <w:t xml:space="preserve"> в Курской области, а также состояние иных процессов и факторов, оказывающих влияние на уровень распространения незаконного потребления и оборота наркотиков;</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определяются муниципальные образования</w:t>
      </w:r>
      <w:r w:rsidR="00A70146">
        <w:rPr>
          <w:rFonts w:ascii="Times New Roman" w:eastAsia="Times New Roman" w:hAnsi="Times New Roman" w:cs="Times New Roman"/>
          <w:sz w:val="28"/>
          <w:szCs w:val="28"/>
          <w:lang w:eastAsia="ru-RU"/>
        </w:rPr>
        <w:t xml:space="preserve"> Курской области</w:t>
      </w:r>
      <w:r w:rsidRPr="00764C7F">
        <w:rPr>
          <w:rFonts w:ascii="Times New Roman" w:eastAsia="Times New Roman" w:hAnsi="Times New Roman" w:cs="Times New Roman"/>
          <w:sz w:val="28"/>
          <w:szCs w:val="28"/>
          <w:lang w:eastAsia="ru-RU"/>
        </w:rPr>
        <w:t xml:space="preserve">, в которых произошли наибольшие изменения (как положительные, так и отрицательные) основных показателей, отражающих развитие </w:t>
      </w:r>
      <w:proofErr w:type="spellStart"/>
      <w:r w:rsidRPr="00764C7F">
        <w:rPr>
          <w:rFonts w:ascii="Times New Roman" w:eastAsia="Times New Roman" w:hAnsi="Times New Roman" w:cs="Times New Roman"/>
          <w:sz w:val="28"/>
          <w:szCs w:val="28"/>
          <w:lang w:eastAsia="ru-RU"/>
        </w:rPr>
        <w:t>наркоситуации</w:t>
      </w:r>
      <w:proofErr w:type="spellEnd"/>
      <w:r w:rsidRPr="00764C7F">
        <w:rPr>
          <w:rFonts w:ascii="Times New Roman" w:eastAsia="Times New Roman" w:hAnsi="Times New Roman" w:cs="Times New Roman"/>
          <w:sz w:val="28"/>
          <w:szCs w:val="28"/>
          <w:lang w:eastAsia="ru-RU"/>
        </w:rPr>
        <w:t xml:space="preserve"> в Курской области, по сравнению с аналогичными периодами предыдущих лет; </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lastRenderedPageBreak/>
        <w:t xml:space="preserve">проводится анализ причин произошедших изменений, в том числе по муниципальным образованиям Курской области; </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отражаются основные результаты антинаркотической деятельности и мероприятия, проведенные в рамках антинаркотической деятельности;</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проводится краткосрочное </w:t>
      </w:r>
      <w:r w:rsidR="00EA0A98" w:rsidRPr="00764C7F">
        <w:rPr>
          <w:rFonts w:ascii="Times New Roman" w:eastAsia="Times New Roman" w:hAnsi="Times New Roman" w:cs="Times New Roman"/>
          <w:sz w:val="28"/>
          <w:szCs w:val="28"/>
          <w:lang w:eastAsia="ru-RU"/>
        </w:rPr>
        <w:t xml:space="preserve">(один год) </w:t>
      </w:r>
      <w:r w:rsidRPr="00764C7F">
        <w:rPr>
          <w:rFonts w:ascii="Times New Roman" w:eastAsia="Times New Roman" w:hAnsi="Times New Roman" w:cs="Times New Roman"/>
          <w:sz w:val="28"/>
          <w:szCs w:val="28"/>
          <w:lang w:eastAsia="ru-RU"/>
        </w:rPr>
        <w:t xml:space="preserve">прогнозирование развития </w:t>
      </w:r>
      <w:proofErr w:type="spellStart"/>
      <w:r w:rsidRPr="00764C7F">
        <w:rPr>
          <w:rFonts w:ascii="Times New Roman" w:eastAsia="Times New Roman" w:hAnsi="Times New Roman" w:cs="Times New Roman"/>
          <w:sz w:val="28"/>
          <w:szCs w:val="28"/>
          <w:lang w:eastAsia="ru-RU"/>
        </w:rPr>
        <w:t>наркоситуации</w:t>
      </w:r>
      <w:proofErr w:type="spellEnd"/>
      <w:r w:rsidRPr="00764C7F">
        <w:rPr>
          <w:rFonts w:ascii="Times New Roman" w:eastAsia="Times New Roman" w:hAnsi="Times New Roman" w:cs="Times New Roman"/>
          <w:sz w:val="28"/>
          <w:szCs w:val="28"/>
          <w:lang w:eastAsia="ru-RU"/>
        </w:rPr>
        <w:t xml:space="preserve"> в Курской области;</w:t>
      </w:r>
    </w:p>
    <w:p w:rsidR="002A4148" w:rsidRPr="00764C7F" w:rsidRDefault="002A4148" w:rsidP="00A36BCF">
      <w:pPr>
        <w:widowControl w:val="0"/>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представляются предложения по принятию управленческих решений, направленных на изменение развития </w:t>
      </w:r>
      <w:proofErr w:type="spellStart"/>
      <w:r w:rsidRPr="00764C7F">
        <w:rPr>
          <w:rFonts w:ascii="Times New Roman" w:eastAsia="Times New Roman" w:hAnsi="Times New Roman" w:cs="Times New Roman"/>
          <w:sz w:val="28"/>
          <w:szCs w:val="28"/>
          <w:lang w:eastAsia="ru-RU"/>
        </w:rPr>
        <w:t>наркоситуации</w:t>
      </w:r>
      <w:proofErr w:type="spellEnd"/>
      <w:r w:rsidRPr="00764C7F">
        <w:rPr>
          <w:rFonts w:ascii="Times New Roman" w:eastAsia="Times New Roman" w:hAnsi="Times New Roman" w:cs="Times New Roman"/>
          <w:sz w:val="28"/>
          <w:szCs w:val="28"/>
          <w:lang w:eastAsia="ru-RU"/>
        </w:rPr>
        <w:t xml:space="preserve"> в Курской области.</w:t>
      </w:r>
    </w:p>
    <w:p w:rsidR="002A4148" w:rsidRPr="00764C7F" w:rsidRDefault="002A4148" w:rsidP="00A36BCF">
      <w:pPr>
        <w:pStyle w:val="1"/>
        <w:spacing w:line="240" w:lineRule="auto"/>
        <w:ind w:firstLine="720"/>
        <w:jc w:val="both"/>
        <w:rPr>
          <w:sz w:val="28"/>
          <w:szCs w:val="28"/>
          <w:lang w:eastAsia="ru-RU" w:bidi="ru-RU"/>
        </w:rPr>
      </w:pPr>
      <w:r w:rsidRPr="00764C7F">
        <w:rPr>
          <w:sz w:val="28"/>
          <w:szCs w:val="28"/>
        </w:rPr>
        <w:t xml:space="preserve">3.4. </w:t>
      </w:r>
      <w:proofErr w:type="gramStart"/>
      <w:r w:rsidRPr="00764C7F">
        <w:rPr>
          <w:sz w:val="28"/>
          <w:szCs w:val="28"/>
          <w:lang w:eastAsia="ru-RU" w:bidi="ru-RU"/>
        </w:rPr>
        <w:t xml:space="preserve">Указанная информация участниками мониторинга направляется в комитет региональной безопасности Курской области </w:t>
      </w:r>
      <w:r w:rsidRPr="00764C7F">
        <w:rPr>
          <w:sz w:val="28"/>
          <w:szCs w:val="28"/>
        </w:rPr>
        <w:t xml:space="preserve">с сопроводительным письмом за подписью руководителя (заместителя руководителя) органа – участника мониторинга в соответствии с </w:t>
      </w:r>
      <w:hyperlink w:anchor="Par143" w:history="1">
        <w:r w:rsidRPr="00764C7F">
          <w:rPr>
            <w:sz w:val="28"/>
            <w:szCs w:val="28"/>
          </w:rPr>
          <w:t>Порядком</w:t>
        </w:r>
      </w:hyperlink>
      <w:r w:rsidRPr="00764C7F">
        <w:rPr>
          <w:sz w:val="28"/>
          <w:szCs w:val="28"/>
        </w:rPr>
        <w:t xml:space="preserve"> проведения мониторинга </w:t>
      </w:r>
      <w:proofErr w:type="spellStart"/>
      <w:r w:rsidRPr="00764C7F">
        <w:rPr>
          <w:sz w:val="28"/>
          <w:szCs w:val="28"/>
        </w:rPr>
        <w:t>наркоситуации</w:t>
      </w:r>
      <w:proofErr w:type="spellEnd"/>
      <w:r w:rsidRPr="00764C7F">
        <w:rPr>
          <w:sz w:val="28"/>
          <w:szCs w:val="28"/>
        </w:rPr>
        <w:t xml:space="preserve"> в Курской области (приложение № 1 к настоящему Положению) и по формам в соответствии с </w:t>
      </w:r>
      <w:hyperlink w:anchor="Par822" w:history="1">
        <w:r w:rsidRPr="00764C7F">
          <w:rPr>
            <w:sz w:val="28"/>
            <w:szCs w:val="28"/>
          </w:rPr>
          <w:t>таблицами</w:t>
        </w:r>
      </w:hyperlink>
      <w:r w:rsidRPr="00764C7F">
        <w:rPr>
          <w:sz w:val="28"/>
          <w:szCs w:val="28"/>
        </w:rPr>
        <w:t xml:space="preserve"> статистических данных, используемых при проведении мониторинга </w:t>
      </w:r>
      <w:proofErr w:type="spellStart"/>
      <w:r w:rsidRPr="00764C7F">
        <w:rPr>
          <w:sz w:val="28"/>
          <w:szCs w:val="28"/>
        </w:rPr>
        <w:t>наркоситуации</w:t>
      </w:r>
      <w:proofErr w:type="spellEnd"/>
      <w:r w:rsidRPr="00764C7F">
        <w:rPr>
          <w:sz w:val="28"/>
          <w:szCs w:val="28"/>
        </w:rPr>
        <w:t xml:space="preserve"> в Курской области (приложение № 2 к настоящему Положению).</w:t>
      </w:r>
      <w:proofErr w:type="gramEnd"/>
    </w:p>
    <w:p w:rsidR="002A4148" w:rsidRPr="00764C7F" w:rsidRDefault="002A4148"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3.5. </w:t>
      </w:r>
      <w:r w:rsidR="00516568" w:rsidRPr="00764C7F">
        <w:rPr>
          <w:rFonts w:ascii="Times New Roman" w:hAnsi="Times New Roman" w:cs="Times New Roman"/>
          <w:sz w:val="28"/>
          <w:szCs w:val="28"/>
        </w:rPr>
        <w:t xml:space="preserve">Аппарат АНК в Курской области </w:t>
      </w:r>
      <w:r w:rsidRPr="00764C7F">
        <w:rPr>
          <w:rFonts w:ascii="Times New Roman" w:hAnsi="Times New Roman" w:cs="Times New Roman"/>
          <w:sz w:val="28"/>
          <w:szCs w:val="28"/>
        </w:rPr>
        <w:t xml:space="preserve">обрабатывает и анализирует полученную информацию (статистические сведения, информационно-аналитические справки, экспертные оценки) и по результатам составляет проект доклада о </w:t>
      </w:r>
      <w:proofErr w:type="spellStart"/>
      <w:r w:rsidRPr="00764C7F">
        <w:rPr>
          <w:rFonts w:ascii="Times New Roman" w:hAnsi="Times New Roman" w:cs="Times New Roman"/>
          <w:sz w:val="28"/>
          <w:szCs w:val="28"/>
        </w:rPr>
        <w:t>наркоситуации</w:t>
      </w:r>
      <w:proofErr w:type="spellEnd"/>
      <w:r w:rsidRPr="00764C7F">
        <w:rPr>
          <w:rFonts w:ascii="Times New Roman" w:hAnsi="Times New Roman" w:cs="Times New Roman"/>
          <w:sz w:val="28"/>
          <w:szCs w:val="28"/>
        </w:rPr>
        <w:t xml:space="preserve"> в Курской области </w:t>
      </w:r>
      <w:hyperlink w:anchor="Par2801" w:history="1">
        <w:r w:rsidRPr="00764C7F">
          <w:rPr>
            <w:rFonts w:ascii="Times New Roman" w:hAnsi="Times New Roman" w:cs="Times New Roman"/>
            <w:sz w:val="28"/>
            <w:szCs w:val="28"/>
          </w:rPr>
          <w:t>(приложение № 5 к настоящему Положению)</w:t>
        </w:r>
      </w:hyperlink>
      <w:r w:rsidRPr="00764C7F">
        <w:rPr>
          <w:rFonts w:ascii="Times New Roman" w:hAnsi="Times New Roman" w:cs="Times New Roman"/>
          <w:sz w:val="28"/>
          <w:szCs w:val="28"/>
        </w:rPr>
        <w:t>.</w:t>
      </w:r>
    </w:p>
    <w:p w:rsidR="006B710D" w:rsidRPr="00764C7F" w:rsidRDefault="002A4148" w:rsidP="00A36BCF">
      <w:pPr>
        <w:widowControl w:val="0"/>
        <w:tabs>
          <w:tab w:val="left" w:pos="1134"/>
        </w:tabs>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3.6. </w:t>
      </w:r>
      <w:r w:rsidR="00F9696C" w:rsidRPr="00764C7F">
        <w:rPr>
          <w:rFonts w:ascii="Times New Roman" w:hAnsi="Times New Roman" w:cs="Times New Roman"/>
          <w:sz w:val="28"/>
          <w:szCs w:val="28"/>
        </w:rPr>
        <w:t>Аппаратом АНК</w:t>
      </w:r>
      <w:r w:rsidRPr="00764C7F">
        <w:rPr>
          <w:rFonts w:ascii="Times New Roman" w:hAnsi="Times New Roman" w:cs="Times New Roman"/>
          <w:sz w:val="28"/>
          <w:szCs w:val="28"/>
        </w:rPr>
        <w:t xml:space="preserve"> </w:t>
      </w:r>
      <w:r w:rsidR="00516568" w:rsidRPr="00764C7F">
        <w:rPr>
          <w:rFonts w:ascii="Times New Roman" w:hAnsi="Times New Roman" w:cs="Times New Roman"/>
          <w:sz w:val="28"/>
          <w:szCs w:val="28"/>
        </w:rPr>
        <w:t xml:space="preserve">в Курской области </w:t>
      </w:r>
      <w:r w:rsidRPr="00764C7F">
        <w:rPr>
          <w:rFonts w:ascii="Times New Roman" w:hAnsi="Times New Roman" w:cs="Times New Roman"/>
          <w:sz w:val="28"/>
          <w:szCs w:val="28"/>
        </w:rPr>
        <w:t xml:space="preserve">совместно с участниками мониторинга и в пределах их компетенции </w:t>
      </w:r>
      <w:r w:rsidR="00F9696C" w:rsidRPr="00764C7F">
        <w:rPr>
          <w:rFonts w:ascii="Times New Roman" w:hAnsi="Times New Roman" w:cs="Times New Roman"/>
          <w:sz w:val="28"/>
          <w:szCs w:val="28"/>
        </w:rPr>
        <w:t xml:space="preserve">определяются </w:t>
      </w:r>
      <w:hyperlink w:anchor="Par2841" w:history="1">
        <w:r w:rsidRPr="00764C7F">
          <w:rPr>
            <w:rFonts w:ascii="Times New Roman" w:hAnsi="Times New Roman" w:cs="Times New Roman"/>
            <w:sz w:val="28"/>
            <w:szCs w:val="28"/>
          </w:rPr>
          <w:t>критерии</w:t>
        </w:r>
      </w:hyperlink>
      <w:r w:rsidRPr="00764C7F">
        <w:rPr>
          <w:rFonts w:ascii="Times New Roman" w:hAnsi="Times New Roman" w:cs="Times New Roman"/>
          <w:sz w:val="28"/>
          <w:szCs w:val="28"/>
        </w:rPr>
        <w:t xml:space="preserve"> оценки развития </w:t>
      </w:r>
      <w:proofErr w:type="spellStart"/>
      <w:r w:rsidRPr="00764C7F">
        <w:rPr>
          <w:rFonts w:ascii="Times New Roman" w:hAnsi="Times New Roman" w:cs="Times New Roman"/>
          <w:sz w:val="28"/>
          <w:szCs w:val="28"/>
        </w:rPr>
        <w:t>наркоситуации</w:t>
      </w:r>
      <w:proofErr w:type="spellEnd"/>
      <w:r w:rsidRPr="00764C7F">
        <w:rPr>
          <w:rFonts w:ascii="Times New Roman" w:hAnsi="Times New Roman" w:cs="Times New Roman"/>
          <w:sz w:val="28"/>
          <w:szCs w:val="28"/>
        </w:rPr>
        <w:t xml:space="preserve"> в Курской области </w:t>
      </w:r>
      <w:r w:rsidR="00F9696C" w:rsidRPr="00764C7F">
        <w:rPr>
          <w:rFonts w:ascii="Times New Roman" w:hAnsi="Times New Roman" w:cs="Times New Roman"/>
          <w:sz w:val="28"/>
          <w:szCs w:val="28"/>
        </w:rPr>
        <w:t xml:space="preserve">в соответствии с разделом </w:t>
      </w:r>
      <w:r w:rsidR="00F9696C" w:rsidRPr="00764C7F">
        <w:rPr>
          <w:rFonts w:ascii="Times New Roman" w:hAnsi="Times New Roman" w:cs="Times New Roman"/>
          <w:sz w:val="28"/>
          <w:szCs w:val="28"/>
          <w:lang w:val="en-US"/>
        </w:rPr>
        <w:t>IV</w:t>
      </w:r>
      <w:r w:rsidR="00F9696C" w:rsidRPr="00764C7F">
        <w:rPr>
          <w:rFonts w:ascii="Times New Roman" w:hAnsi="Times New Roman" w:cs="Times New Roman"/>
          <w:sz w:val="28"/>
          <w:szCs w:val="28"/>
        </w:rPr>
        <w:t xml:space="preserve"> Методического пособия. </w:t>
      </w:r>
    </w:p>
    <w:p w:rsidR="0057482A" w:rsidRPr="00764C7F" w:rsidRDefault="006B710D" w:rsidP="00A36BCF">
      <w:pPr>
        <w:widowControl w:val="0"/>
        <w:tabs>
          <w:tab w:val="left" w:pos="1134"/>
        </w:tabs>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eastAsia="Times New Roman" w:hAnsi="Times New Roman" w:cs="Times New Roman"/>
          <w:sz w:val="28"/>
          <w:szCs w:val="28"/>
          <w:lang w:eastAsia="ru-RU" w:bidi="ru-RU"/>
        </w:rPr>
        <w:t>3.7</w:t>
      </w:r>
      <w:r w:rsidR="0057482A" w:rsidRPr="00764C7F">
        <w:rPr>
          <w:rFonts w:ascii="Times New Roman" w:eastAsia="Times New Roman" w:hAnsi="Times New Roman" w:cs="Times New Roman"/>
          <w:sz w:val="28"/>
          <w:szCs w:val="28"/>
          <w:lang w:eastAsia="ru-RU" w:bidi="ru-RU"/>
        </w:rPr>
        <w:t xml:space="preserve">. Оценка развития </w:t>
      </w:r>
      <w:proofErr w:type="spellStart"/>
      <w:r w:rsidR="0057482A" w:rsidRPr="00764C7F">
        <w:rPr>
          <w:rFonts w:ascii="Times New Roman" w:eastAsia="Times New Roman" w:hAnsi="Times New Roman" w:cs="Times New Roman"/>
          <w:sz w:val="28"/>
          <w:szCs w:val="28"/>
          <w:lang w:eastAsia="ru-RU" w:bidi="ru-RU"/>
        </w:rPr>
        <w:t>наркоситуации</w:t>
      </w:r>
      <w:proofErr w:type="spellEnd"/>
      <w:r w:rsidR="0057482A" w:rsidRPr="00764C7F">
        <w:rPr>
          <w:rFonts w:ascii="Times New Roman" w:eastAsia="Times New Roman" w:hAnsi="Times New Roman" w:cs="Times New Roman"/>
          <w:sz w:val="28"/>
          <w:szCs w:val="28"/>
          <w:lang w:eastAsia="ru-RU" w:bidi="ru-RU"/>
        </w:rPr>
        <w:t xml:space="preserve"> в Курской области (по муниципальным образованиям и в целом на региональном уровне) осуществляется по четырем последовател</w:t>
      </w:r>
      <w:r w:rsidR="0001793D" w:rsidRPr="00764C7F">
        <w:rPr>
          <w:rFonts w:ascii="Times New Roman" w:eastAsia="Times New Roman" w:hAnsi="Times New Roman" w:cs="Times New Roman"/>
          <w:sz w:val="28"/>
          <w:szCs w:val="28"/>
          <w:lang w:eastAsia="ru-RU" w:bidi="ru-RU"/>
        </w:rPr>
        <w:t>ьным критериям: «нейтральная» →</w:t>
      </w:r>
      <w:r w:rsidR="0057482A" w:rsidRPr="00764C7F">
        <w:rPr>
          <w:rFonts w:ascii="Times New Roman" w:eastAsia="Times New Roman" w:hAnsi="Times New Roman" w:cs="Times New Roman"/>
          <w:sz w:val="28"/>
          <w:szCs w:val="28"/>
          <w:lang w:eastAsia="ru-RU" w:bidi="ru-RU"/>
        </w:rPr>
        <w:t xml:space="preserve"> «</w:t>
      </w:r>
      <w:r w:rsidR="0001793D" w:rsidRPr="00764C7F">
        <w:rPr>
          <w:rFonts w:ascii="Times New Roman" w:eastAsia="Times New Roman" w:hAnsi="Times New Roman" w:cs="Times New Roman"/>
          <w:sz w:val="28"/>
          <w:szCs w:val="28"/>
          <w:lang w:eastAsia="ru-RU" w:bidi="ru-RU"/>
        </w:rPr>
        <w:t>напряженная</w:t>
      </w:r>
      <w:r w:rsidR="0057482A" w:rsidRPr="00764C7F">
        <w:rPr>
          <w:rFonts w:ascii="Times New Roman" w:eastAsia="Times New Roman" w:hAnsi="Times New Roman" w:cs="Times New Roman"/>
          <w:sz w:val="28"/>
          <w:szCs w:val="28"/>
          <w:lang w:eastAsia="ru-RU" w:bidi="ru-RU"/>
        </w:rPr>
        <w:t xml:space="preserve">» </w:t>
      </w:r>
      <w:r w:rsidR="0001793D" w:rsidRPr="00764C7F">
        <w:rPr>
          <w:rFonts w:ascii="Times New Roman" w:eastAsia="Times New Roman" w:hAnsi="Times New Roman" w:cs="Times New Roman"/>
          <w:sz w:val="28"/>
          <w:szCs w:val="28"/>
          <w:lang w:eastAsia="ru-RU" w:bidi="ru-RU"/>
        </w:rPr>
        <w:t>→</w:t>
      </w:r>
      <w:r w:rsidR="0057482A" w:rsidRPr="00764C7F">
        <w:rPr>
          <w:rFonts w:ascii="Times New Roman" w:eastAsia="Times New Roman" w:hAnsi="Times New Roman" w:cs="Times New Roman"/>
          <w:sz w:val="28"/>
          <w:szCs w:val="28"/>
          <w:lang w:eastAsia="ru-RU" w:bidi="ru-RU"/>
        </w:rPr>
        <w:t xml:space="preserve"> «предкризисная» </w:t>
      </w:r>
      <w:r w:rsidR="0001793D" w:rsidRPr="00764C7F">
        <w:rPr>
          <w:rFonts w:ascii="Times New Roman" w:eastAsia="Times New Roman" w:hAnsi="Times New Roman" w:cs="Times New Roman"/>
          <w:sz w:val="28"/>
          <w:szCs w:val="28"/>
          <w:lang w:eastAsia="ru-RU" w:bidi="ru-RU"/>
        </w:rPr>
        <w:t>→</w:t>
      </w:r>
      <w:r w:rsidR="0057482A" w:rsidRPr="00764C7F">
        <w:rPr>
          <w:rFonts w:ascii="Times New Roman" w:eastAsia="Times New Roman" w:hAnsi="Times New Roman" w:cs="Times New Roman"/>
          <w:sz w:val="28"/>
          <w:szCs w:val="28"/>
          <w:lang w:eastAsia="ru-RU" w:bidi="ru-RU"/>
        </w:rPr>
        <w:t xml:space="preserve"> «кризисная». При графическом изображении критерии оценки развития </w:t>
      </w:r>
      <w:proofErr w:type="spellStart"/>
      <w:r w:rsidR="0057482A" w:rsidRPr="00764C7F">
        <w:rPr>
          <w:rFonts w:ascii="Times New Roman" w:eastAsia="Times New Roman" w:hAnsi="Times New Roman" w:cs="Times New Roman"/>
          <w:sz w:val="28"/>
          <w:szCs w:val="28"/>
          <w:lang w:eastAsia="ru-RU" w:bidi="ru-RU"/>
        </w:rPr>
        <w:t>наркоситуации</w:t>
      </w:r>
      <w:proofErr w:type="spellEnd"/>
      <w:r w:rsidR="0057482A" w:rsidRPr="00764C7F">
        <w:rPr>
          <w:rFonts w:ascii="Times New Roman" w:eastAsia="Times New Roman" w:hAnsi="Times New Roman" w:cs="Times New Roman"/>
          <w:sz w:val="28"/>
          <w:szCs w:val="28"/>
          <w:lang w:eastAsia="ru-RU" w:bidi="ru-RU"/>
        </w:rPr>
        <w:t xml:space="preserve"> обозначаются: «нейтральная» </w:t>
      </w:r>
      <w:r w:rsidR="0057482A" w:rsidRPr="00764C7F">
        <w:rPr>
          <w:rFonts w:ascii="Times New Roman" w:eastAsia="Times New Roman" w:hAnsi="Times New Roman" w:cs="Times New Roman"/>
          <w:sz w:val="28"/>
          <w:szCs w:val="28"/>
          <w:lang w:eastAsia="ru-RU"/>
        </w:rPr>
        <w:t xml:space="preserve">– </w:t>
      </w:r>
      <w:r w:rsidR="0057482A" w:rsidRPr="00764C7F">
        <w:rPr>
          <w:rFonts w:ascii="Times New Roman" w:eastAsia="Times New Roman" w:hAnsi="Times New Roman" w:cs="Times New Roman"/>
          <w:sz w:val="28"/>
          <w:szCs w:val="28"/>
          <w:lang w:eastAsia="ru-RU" w:bidi="ru-RU"/>
        </w:rPr>
        <w:t>зеленым цветом, «</w:t>
      </w:r>
      <w:r w:rsidR="00A0666C" w:rsidRPr="00764C7F">
        <w:rPr>
          <w:rFonts w:ascii="Times New Roman" w:eastAsia="Times New Roman" w:hAnsi="Times New Roman" w:cs="Times New Roman"/>
          <w:sz w:val="28"/>
          <w:szCs w:val="28"/>
          <w:lang w:eastAsia="ru-RU" w:bidi="ru-RU"/>
        </w:rPr>
        <w:t>напряженная</w:t>
      </w:r>
      <w:r w:rsidR="0057482A" w:rsidRPr="00764C7F">
        <w:rPr>
          <w:rFonts w:ascii="Times New Roman" w:eastAsia="Times New Roman" w:hAnsi="Times New Roman" w:cs="Times New Roman"/>
          <w:sz w:val="28"/>
          <w:szCs w:val="28"/>
          <w:lang w:eastAsia="ru-RU" w:bidi="ru-RU"/>
        </w:rPr>
        <w:t xml:space="preserve">» </w:t>
      </w:r>
      <w:r w:rsidR="0057482A" w:rsidRPr="00764C7F">
        <w:rPr>
          <w:rFonts w:ascii="Times New Roman" w:eastAsia="Times New Roman" w:hAnsi="Times New Roman" w:cs="Times New Roman"/>
          <w:sz w:val="28"/>
          <w:szCs w:val="28"/>
          <w:lang w:eastAsia="ru-RU"/>
        </w:rPr>
        <w:t>–</w:t>
      </w:r>
      <w:r w:rsidR="0057482A" w:rsidRPr="00764C7F">
        <w:rPr>
          <w:rFonts w:ascii="Times New Roman" w:eastAsia="Times New Roman" w:hAnsi="Times New Roman" w:cs="Times New Roman"/>
          <w:sz w:val="28"/>
          <w:szCs w:val="28"/>
          <w:lang w:eastAsia="ru-RU" w:bidi="ru-RU"/>
        </w:rPr>
        <w:t xml:space="preserve"> желтым цветом, «предкризисная» </w:t>
      </w:r>
      <w:r w:rsidR="0057482A" w:rsidRPr="00764C7F">
        <w:rPr>
          <w:rFonts w:ascii="Times New Roman" w:eastAsia="Times New Roman" w:hAnsi="Times New Roman" w:cs="Times New Roman"/>
          <w:sz w:val="28"/>
          <w:szCs w:val="28"/>
          <w:lang w:eastAsia="ru-RU"/>
        </w:rPr>
        <w:t>–</w:t>
      </w:r>
      <w:r w:rsidR="0057482A" w:rsidRPr="00764C7F">
        <w:rPr>
          <w:rFonts w:ascii="Times New Roman" w:eastAsia="Times New Roman" w:hAnsi="Times New Roman" w:cs="Times New Roman"/>
          <w:sz w:val="28"/>
          <w:szCs w:val="28"/>
          <w:lang w:eastAsia="ru-RU" w:bidi="ru-RU"/>
        </w:rPr>
        <w:t xml:space="preserve"> оранжевым цветом; «кризисная» </w:t>
      </w:r>
      <w:r w:rsidR="0057482A" w:rsidRPr="00764C7F">
        <w:rPr>
          <w:rFonts w:ascii="Times New Roman" w:eastAsia="Times New Roman" w:hAnsi="Times New Roman" w:cs="Times New Roman"/>
          <w:sz w:val="28"/>
          <w:szCs w:val="28"/>
          <w:lang w:eastAsia="ru-RU"/>
        </w:rPr>
        <w:t>–</w:t>
      </w:r>
      <w:r w:rsidR="0057482A" w:rsidRPr="00764C7F">
        <w:rPr>
          <w:rFonts w:ascii="Times New Roman" w:eastAsia="Times New Roman" w:hAnsi="Times New Roman" w:cs="Times New Roman"/>
          <w:sz w:val="28"/>
          <w:szCs w:val="28"/>
          <w:lang w:eastAsia="ru-RU" w:bidi="ru-RU"/>
        </w:rPr>
        <w:t xml:space="preserve"> красным цветом.</w:t>
      </w:r>
      <w:r w:rsidR="0057482A" w:rsidRPr="00764C7F">
        <w:rPr>
          <w:rFonts w:ascii="Times New Roman" w:eastAsia="Times New Roman" w:hAnsi="Times New Roman" w:cs="Times New Roman"/>
          <w:sz w:val="28"/>
          <w:szCs w:val="28"/>
          <w:vertAlign w:val="superscript"/>
          <w:lang w:eastAsia="ru-RU" w:bidi="ru-RU"/>
        </w:rPr>
        <w:footnoteReference w:id="2"/>
      </w:r>
      <w:r w:rsidR="0057482A" w:rsidRPr="00764C7F">
        <w:rPr>
          <w:rFonts w:ascii="Times New Roman" w:eastAsia="Times New Roman" w:hAnsi="Times New Roman" w:cs="Times New Roman"/>
          <w:sz w:val="28"/>
          <w:szCs w:val="28"/>
          <w:lang w:eastAsia="ru-RU" w:bidi="ru-RU"/>
        </w:rPr>
        <w:t xml:space="preserve"> </w:t>
      </w:r>
    </w:p>
    <w:p w:rsidR="006B710D" w:rsidRPr="00764C7F" w:rsidRDefault="0057482A"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Определение критериев оценки развития </w:t>
      </w:r>
      <w:proofErr w:type="spellStart"/>
      <w:r w:rsidRPr="00764C7F">
        <w:rPr>
          <w:rFonts w:ascii="Times New Roman" w:eastAsia="Times New Roman" w:hAnsi="Times New Roman" w:cs="Times New Roman"/>
          <w:sz w:val="28"/>
          <w:szCs w:val="28"/>
          <w:lang w:eastAsia="ru-RU" w:bidi="ru-RU"/>
        </w:rPr>
        <w:t>наркоситуации</w:t>
      </w:r>
      <w:proofErr w:type="spellEnd"/>
      <w:r w:rsidRPr="00764C7F">
        <w:rPr>
          <w:rFonts w:ascii="Times New Roman" w:eastAsia="Times New Roman" w:hAnsi="Times New Roman" w:cs="Times New Roman"/>
          <w:sz w:val="28"/>
          <w:szCs w:val="28"/>
          <w:lang w:eastAsia="ru-RU" w:bidi="ru-RU"/>
        </w:rPr>
        <w:t xml:space="preserve"> в Курской области производится в соответствии с разделом </w:t>
      </w:r>
      <w:r w:rsidRPr="00764C7F">
        <w:rPr>
          <w:rFonts w:ascii="Times New Roman" w:eastAsia="Times New Roman" w:hAnsi="Times New Roman" w:cs="Times New Roman"/>
          <w:sz w:val="28"/>
          <w:szCs w:val="28"/>
          <w:lang w:val="en-US" w:eastAsia="ru-RU" w:bidi="ru-RU"/>
        </w:rPr>
        <w:t>IV</w:t>
      </w:r>
      <w:r w:rsidRPr="00764C7F">
        <w:rPr>
          <w:rFonts w:ascii="Times New Roman" w:eastAsia="Times New Roman" w:hAnsi="Times New Roman" w:cs="Times New Roman"/>
          <w:sz w:val="28"/>
          <w:szCs w:val="28"/>
          <w:lang w:eastAsia="ru-RU" w:bidi="ru-RU"/>
        </w:rPr>
        <w:t xml:space="preserve"> Методического пособия.</w:t>
      </w:r>
    </w:p>
    <w:p w:rsidR="003E4263" w:rsidRPr="00764C7F" w:rsidRDefault="006B710D"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3.8</w:t>
      </w:r>
      <w:r w:rsidR="008F5B31" w:rsidRPr="00764C7F">
        <w:rPr>
          <w:rFonts w:ascii="Times New Roman" w:eastAsia="Times New Roman" w:hAnsi="Times New Roman" w:cs="Times New Roman"/>
          <w:sz w:val="28"/>
          <w:szCs w:val="28"/>
          <w:lang w:eastAsia="ru-RU" w:bidi="ru-RU"/>
        </w:rPr>
        <w:t xml:space="preserve">. </w:t>
      </w:r>
      <w:proofErr w:type="gramStart"/>
      <w:r w:rsidR="003E4263" w:rsidRPr="00764C7F">
        <w:rPr>
          <w:rFonts w:ascii="Times New Roman" w:eastAsia="Times New Roman" w:hAnsi="Times New Roman" w:cs="Times New Roman"/>
          <w:sz w:val="28"/>
          <w:szCs w:val="28"/>
          <w:lang w:eastAsia="ru-RU" w:bidi="ru-RU"/>
        </w:rPr>
        <w:t xml:space="preserve">Для получения сведений об уровне и структуре </w:t>
      </w:r>
      <w:proofErr w:type="spellStart"/>
      <w:r w:rsidR="003E4263" w:rsidRPr="00764C7F">
        <w:rPr>
          <w:rFonts w:ascii="Times New Roman" w:eastAsia="Times New Roman" w:hAnsi="Times New Roman" w:cs="Times New Roman"/>
          <w:sz w:val="28"/>
          <w:szCs w:val="28"/>
          <w:lang w:eastAsia="ru-RU" w:bidi="ru-RU"/>
        </w:rPr>
        <w:t>наркопотребления</w:t>
      </w:r>
      <w:proofErr w:type="spellEnd"/>
      <w:r w:rsidR="003E4263" w:rsidRPr="00764C7F">
        <w:rPr>
          <w:rFonts w:ascii="Times New Roman" w:eastAsia="Times New Roman" w:hAnsi="Times New Roman" w:cs="Times New Roman"/>
          <w:sz w:val="28"/>
          <w:szCs w:val="28"/>
          <w:lang w:eastAsia="ru-RU" w:bidi="ru-RU"/>
        </w:rPr>
        <w:t>, масштабах потребления наркотиков в немедицинских целях и вли</w:t>
      </w:r>
      <w:r w:rsidR="004B5658" w:rsidRPr="00764C7F">
        <w:rPr>
          <w:rFonts w:ascii="Times New Roman" w:eastAsia="Times New Roman" w:hAnsi="Times New Roman" w:cs="Times New Roman"/>
          <w:sz w:val="28"/>
          <w:szCs w:val="28"/>
          <w:lang w:eastAsia="ru-RU" w:bidi="ru-RU"/>
        </w:rPr>
        <w:t>яющих на них факторов</w:t>
      </w:r>
      <w:r w:rsidR="008F5B31" w:rsidRPr="00764C7F">
        <w:rPr>
          <w:rFonts w:ascii="Times New Roman" w:eastAsia="Times New Roman" w:hAnsi="Times New Roman" w:cs="Times New Roman"/>
          <w:sz w:val="28"/>
          <w:szCs w:val="28"/>
          <w:lang w:eastAsia="ru-RU" w:bidi="ru-RU"/>
        </w:rPr>
        <w:t xml:space="preserve"> аппаратом</w:t>
      </w:r>
      <w:r w:rsidR="003E4263" w:rsidRPr="00764C7F">
        <w:rPr>
          <w:rFonts w:ascii="Times New Roman" w:eastAsia="Times New Roman" w:hAnsi="Times New Roman" w:cs="Times New Roman"/>
          <w:sz w:val="28"/>
          <w:szCs w:val="28"/>
          <w:lang w:eastAsia="ru-RU" w:bidi="ru-RU"/>
        </w:rPr>
        <w:t xml:space="preserve"> </w:t>
      </w:r>
      <w:r w:rsidR="008F5B31" w:rsidRPr="00764C7F">
        <w:rPr>
          <w:rFonts w:ascii="Times New Roman" w:eastAsia="Times New Roman" w:hAnsi="Times New Roman" w:cs="Times New Roman"/>
          <w:sz w:val="28"/>
          <w:szCs w:val="28"/>
          <w:lang w:eastAsia="ru-RU" w:bidi="ru-RU"/>
        </w:rPr>
        <w:t xml:space="preserve">АНК </w:t>
      </w:r>
      <w:r w:rsidR="00516568" w:rsidRPr="00764C7F">
        <w:rPr>
          <w:rFonts w:ascii="Times New Roman" w:eastAsia="Times New Roman" w:hAnsi="Times New Roman" w:cs="Times New Roman"/>
          <w:sz w:val="28"/>
          <w:szCs w:val="28"/>
          <w:lang w:eastAsia="ru-RU" w:bidi="ru-RU"/>
        </w:rPr>
        <w:t xml:space="preserve">в Курской области </w:t>
      </w:r>
      <w:r w:rsidR="00847984" w:rsidRPr="00764C7F">
        <w:rPr>
          <w:rFonts w:ascii="Times New Roman" w:hAnsi="Times New Roman" w:cs="Times New Roman"/>
          <w:sz w:val="28"/>
          <w:szCs w:val="28"/>
        </w:rPr>
        <w:t xml:space="preserve">совместно с </w:t>
      </w:r>
      <w:r w:rsidR="004B5658" w:rsidRPr="00764C7F">
        <w:rPr>
          <w:rFonts w:ascii="Times New Roman" w:hAnsi="Times New Roman" w:cs="Times New Roman"/>
          <w:sz w:val="28"/>
          <w:szCs w:val="28"/>
        </w:rPr>
        <w:t xml:space="preserve">Министерством </w:t>
      </w:r>
      <w:r w:rsidR="00847984" w:rsidRPr="00764C7F">
        <w:rPr>
          <w:rFonts w:ascii="Times New Roman" w:hAnsi="Times New Roman" w:cs="Times New Roman"/>
          <w:sz w:val="28"/>
          <w:szCs w:val="28"/>
        </w:rPr>
        <w:t xml:space="preserve">здравоохранения Курской области, </w:t>
      </w:r>
      <w:r w:rsidR="004B5658" w:rsidRPr="00764C7F">
        <w:rPr>
          <w:rFonts w:ascii="Times New Roman" w:hAnsi="Times New Roman" w:cs="Times New Roman"/>
          <w:sz w:val="28"/>
          <w:szCs w:val="28"/>
        </w:rPr>
        <w:t xml:space="preserve">Министерством </w:t>
      </w:r>
      <w:r w:rsidR="00847984" w:rsidRPr="00764C7F">
        <w:rPr>
          <w:rFonts w:ascii="Times New Roman" w:hAnsi="Times New Roman" w:cs="Times New Roman"/>
          <w:sz w:val="28"/>
          <w:szCs w:val="28"/>
        </w:rPr>
        <w:t xml:space="preserve">образования и науки Курской области, комитетом молодежной политики Курской области, </w:t>
      </w:r>
      <w:r w:rsidR="004B5658" w:rsidRPr="00764C7F">
        <w:rPr>
          <w:rFonts w:ascii="Times New Roman" w:hAnsi="Times New Roman" w:cs="Times New Roman"/>
          <w:sz w:val="28"/>
          <w:szCs w:val="28"/>
        </w:rPr>
        <w:t>Министерством</w:t>
      </w:r>
      <w:r w:rsidR="00847984" w:rsidRPr="00764C7F">
        <w:rPr>
          <w:rFonts w:ascii="Times New Roman" w:hAnsi="Times New Roman" w:cs="Times New Roman"/>
          <w:sz w:val="28"/>
          <w:szCs w:val="28"/>
        </w:rPr>
        <w:t xml:space="preserve"> социального </w:t>
      </w:r>
      <w:r w:rsidR="00847984" w:rsidRPr="00764C7F">
        <w:rPr>
          <w:rFonts w:ascii="Times New Roman" w:hAnsi="Times New Roman" w:cs="Times New Roman"/>
          <w:sz w:val="28"/>
          <w:szCs w:val="28"/>
        </w:rPr>
        <w:lastRenderedPageBreak/>
        <w:t>обеспечения</w:t>
      </w:r>
      <w:r w:rsidR="00014554" w:rsidRPr="00764C7F">
        <w:rPr>
          <w:rFonts w:ascii="Times New Roman" w:hAnsi="Times New Roman" w:cs="Times New Roman"/>
          <w:sz w:val="28"/>
          <w:szCs w:val="28"/>
        </w:rPr>
        <w:t>, материнства и детства</w:t>
      </w:r>
      <w:r w:rsidR="00847984" w:rsidRPr="00764C7F">
        <w:rPr>
          <w:rFonts w:ascii="Times New Roman" w:hAnsi="Times New Roman" w:cs="Times New Roman"/>
          <w:sz w:val="28"/>
          <w:szCs w:val="28"/>
        </w:rPr>
        <w:t xml:space="preserve"> Курской области</w:t>
      </w:r>
      <w:r w:rsidR="00847984" w:rsidRPr="00764C7F">
        <w:rPr>
          <w:rFonts w:ascii="Times New Roman" w:eastAsia="Times New Roman" w:hAnsi="Times New Roman" w:cs="Times New Roman"/>
          <w:sz w:val="28"/>
          <w:szCs w:val="28"/>
          <w:lang w:eastAsia="ru-RU"/>
        </w:rPr>
        <w:t xml:space="preserve"> организуется работа по проведен</w:t>
      </w:r>
      <w:r w:rsidR="00516568" w:rsidRPr="00764C7F">
        <w:rPr>
          <w:rFonts w:ascii="Times New Roman" w:eastAsia="Times New Roman" w:hAnsi="Times New Roman" w:cs="Times New Roman"/>
          <w:sz w:val="28"/>
          <w:szCs w:val="28"/>
          <w:lang w:eastAsia="ru-RU"/>
        </w:rPr>
        <w:t>ию социологического исследования</w:t>
      </w:r>
      <w:r w:rsidR="003E4263" w:rsidRPr="00764C7F">
        <w:rPr>
          <w:rFonts w:ascii="Times New Roman" w:eastAsia="Times New Roman" w:hAnsi="Times New Roman" w:cs="Times New Roman"/>
          <w:sz w:val="28"/>
          <w:szCs w:val="28"/>
          <w:lang w:eastAsia="ru-RU" w:bidi="ru-RU"/>
        </w:rPr>
        <w:t xml:space="preserve"> в соответствии с Порядком проведения</w:t>
      </w:r>
      <w:proofErr w:type="gramEnd"/>
      <w:r w:rsidR="003E4263" w:rsidRPr="00764C7F">
        <w:rPr>
          <w:rFonts w:ascii="Times New Roman" w:eastAsia="Times New Roman" w:hAnsi="Times New Roman" w:cs="Times New Roman"/>
          <w:sz w:val="28"/>
          <w:szCs w:val="28"/>
          <w:lang w:eastAsia="ru-RU" w:bidi="ru-RU"/>
        </w:rPr>
        <w:t xml:space="preserve"> социологического исследования общественного мнения </w:t>
      </w:r>
      <w:r w:rsidR="00516568" w:rsidRPr="00764C7F">
        <w:rPr>
          <w:rFonts w:ascii="Times New Roman" w:eastAsia="Times New Roman" w:hAnsi="Times New Roman" w:cs="Times New Roman"/>
          <w:sz w:val="28"/>
          <w:szCs w:val="28"/>
          <w:lang w:eastAsia="ru-RU" w:bidi="ru-RU"/>
        </w:rPr>
        <w:t xml:space="preserve">в соответствии с </w:t>
      </w:r>
      <w:r w:rsidR="003E4263" w:rsidRPr="00764C7F">
        <w:rPr>
          <w:rFonts w:ascii="Times New Roman" w:eastAsia="Times New Roman" w:hAnsi="Times New Roman" w:cs="Times New Roman"/>
          <w:sz w:val="28"/>
          <w:szCs w:val="28"/>
          <w:lang w:eastAsia="ru-RU" w:bidi="ru-RU"/>
        </w:rPr>
        <w:t>Приложение</w:t>
      </w:r>
      <w:r w:rsidR="00516568" w:rsidRPr="00764C7F">
        <w:rPr>
          <w:rFonts w:ascii="Times New Roman" w:eastAsia="Times New Roman" w:hAnsi="Times New Roman" w:cs="Times New Roman"/>
          <w:sz w:val="28"/>
          <w:szCs w:val="28"/>
          <w:lang w:eastAsia="ru-RU" w:bidi="ru-RU"/>
        </w:rPr>
        <w:t>м № 2 к Методическому пособию</w:t>
      </w:r>
      <w:r w:rsidR="003E4263" w:rsidRPr="00764C7F">
        <w:rPr>
          <w:rFonts w:ascii="Times New Roman" w:eastAsia="Times New Roman" w:hAnsi="Times New Roman" w:cs="Times New Roman"/>
          <w:sz w:val="28"/>
          <w:szCs w:val="28"/>
          <w:lang w:eastAsia="ru-RU" w:bidi="ru-RU"/>
        </w:rPr>
        <w:t>.</w:t>
      </w:r>
    </w:p>
    <w:p w:rsidR="00014554" w:rsidRPr="00764C7F" w:rsidRDefault="000A6A61"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При выделении денежных ассигнований из областного бюджета на проведение социологического исследования</w:t>
      </w:r>
      <w:r w:rsidR="00014554" w:rsidRPr="00764C7F">
        <w:rPr>
          <w:rFonts w:ascii="Times New Roman" w:eastAsia="Times New Roman" w:hAnsi="Times New Roman" w:cs="Times New Roman"/>
          <w:sz w:val="28"/>
          <w:szCs w:val="28"/>
          <w:lang w:eastAsia="ru-RU" w:bidi="ru-RU"/>
        </w:rPr>
        <w:t xml:space="preserve"> </w:t>
      </w:r>
      <w:r w:rsidR="00D02707" w:rsidRPr="00764C7F">
        <w:rPr>
          <w:rFonts w:ascii="Times New Roman" w:eastAsia="Times New Roman" w:hAnsi="Times New Roman" w:cs="Times New Roman"/>
          <w:sz w:val="28"/>
          <w:szCs w:val="28"/>
          <w:lang w:eastAsia="ru-RU" w:bidi="ru-RU"/>
        </w:rPr>
        <w:t xml:space="preserve">к </w:t>
      </w:r>
      <w:r w:rsidR="00014554" w:rsidRPr="00764C7F">
        <w:rPr>
          <w:rFonts w:ascii="Times New Roman" w:eastAsia="Times New Roman" w:hAnsi="Times New Roman" w:cs="Times New Roman"/>
          <w:sz w:val="28"/>
          <w:szCs w:val="28"/>
          <w:lang w:eastAsia="ru-RU" w:bidi="ru-RU"/>
        </w:rPr>
        <w:t>этой работе возможно привлечение организаций, которые определяются путем проведения открытого конкурса</w:t>
      </w:r>
      <w:r w:rsidR="00014554" w:rsidRPr="00764C7F">
        <w:rPr>
          <w:rFonts w:ascii="Times New Roman" w:eastAsia="Times New Roman" w:hAnsi="Times New Roman" w:cs="Times New Roman"/>
          <w:sz w:val="28"/>
          <w:szCs w:val="28"/>
          <w:vertAlign w:val="superscript"/>
          <w:lang w:eastAsia="ru-RU" w:bidi="ru-RU"/>
        </w:rPr>
        <w:footnoteReference w:id="3"/>
      </w:r>
      <w:r w:rsidR="00014554" w:rsidRPr="00764C7F">
        <w:rPr>
          <w:rFonts w:ascii="Times New Roman" w:eastAsia="Times New Roman" w:hAnsi="Times New Roman" w:cs="Times New Roman"/>
          <w:sz w:val="28"/>
          <w:szCs w:val="28"/>
          <w:lang w:eastAsia="ru-RU" w:bidi="ru-RU"/>
        </w:rPr>
        <w:t>.</w:t>
      </w:r>
    </w:p>
    <w:p w:rsidR="00847984" w:rsidRPr="00764C7F" w:rsidRDefault="00847984"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Объектом социологического исследования является общественное мнение населения Курской области.</w:t>
      </w:r>
    </w:p>
    <w:p w:rsidR="00847984" w:rsidRPr="00764C7F" w:rsidRDefault="00847984"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Предмет исследования </w:t>
      </w:r>
      <w:r w:rsidR="00D5426A" w:rsidRPr="00764C7F">
        <w:rPr>
          <w:rFonts w:ascii="Times New Roman" w:hAnsi="Times New Roman" w:cs="Times New Roman"/>
          <w:sz w:val="28"/>
          <w:szCs w:val="28"/>
          <w:shd w:val="clear" w:color="auto" w:fill="FFFFFF"/>
        </w:rPr>
        <w:t>–</w:t>
      </w:r>
      <w:r w:rsidRPr="00764C7F">
        <w:rPr>
          <w:rFonts w:ascii="Times New Roman" w:hAnsi="Times New Roman" w:cs="Times New Roman"/>
          <w:sz w:val="28"/>
          <w:szCs w:val="28"/>
        </w:rPr>
        <w:t xml:space="preserve"> отношение населения Курской области к проблемам наркотизации общества.</w:t>
      </w:r>
    </w:p>
    <w:p w:rsidR="00847984" w:rsidRPr="00764C7F" w:rsidRDefault="00847984" w:rsidP="00A36BCF">
      <w:pPr>
        <w:widowControl w:val="0"/>
        <w:tabs>
          <w:tab w:val="left" w:pos="0"/>
        </w:tabs>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Цель исследования </w:t>
      </w:r>
      <w:r w:rsidR="001E5468" w:rsidRPr="00764C7F">
        <w:rPr>
          <w:rFonts w:ascii="Times New Roman" w:hAnsi="Times New Roman" w:cs="Times New Roman"/>
          <w:sz w:val="28"/>
          <w:szCs w:val="28"/>
          <w:shd w:val="clear" w:color="auto" w:fill="FFFFFF"/>
        </w:rPr>
        <w:t>–</w:t>
      </w:r>
      <w:r w:rsidRPr="00764C7F">
        <w:rPr>
          <w:rFonts w:ascii="Times New Roman" w:hAnsi="Times New Roman" w:cs="Times New Roman"/>
          <w:sz w:val="28"/>
          <w:szCs w:val="28"/>
        </w:rPr>
        <w:t xml:space="preserve"> выявление уровня наркотизации общества и отношения населения к проблемам наркомании. Указанная цель предполагает решение основных задач:</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Определение значимости проблемы немедицинского потребления наркотиков в списке социальных проблем среди населения </w:t>
      </w:r>
      <w:r w:rsidRPr="00764C7F">
        <w:rPr>
          <w:rFonts w:ascii="Times New Roman" w:eastAsia="Times New Roman" w:hAnsi="Times New Roman" w:cs="Times New Roman"/>
          <w:sz w:val="28"/>
          <w:szCs w:val="28"/>
          <w:lang w:eastAsia="ru-RU"/>
        </w:rPr>
        <w:t xml:space="preserve">Курской области </w:t>
      </w:r>
      <w:r w:rsidRPr="00764C7F">
        <w:rPr>
          <w:rFonts w:ascii="Times New Roman" w:eastAsia="Calibri" w:hAnsi="Times New Roman" w:cs="Times New Roman"/>
          <w:sz w:val="28"/>
          <w:szCs w:val="28"/>
          <w:lang w:eastAsia="ru-RU"/>
        </w:rPr>
        <w:t xml:space="preserve">и отдельно взятого муниципального образования </w:t>
      </w:r>
      <w:r w:rsidR="007537B8">
        <w:rPr>
          <w:rFonts w:ascii="Times New Roman" w:eastAsia="Calibri" w:hAnsi="Times New Roman" w:cs="Times New Roman"/>
          <w:sz w:val="28"/>
          <w:szCs w:val="28"/>
          <w:lang w:eastAsia="ru-RU"/>
        </w:rPr>
        <w:t xml:space="preserve">Курской области </w:t>
      </w:r>
      <w:r w:rsidRPr="00764C7F">
        <w:rPr>
          <w:rFonts w:ascii="Times New Roman" w:eastAsia="Calibri" w:hAnsi="Times New Roman" w:cs="Times New Roman"/>
          <w:sz w:val="28"/>
          <w:szCs w:val="28"/>
          <w:lang w:eastAsia="ru-RU"/>
        </w:rPr>
        <w:t>(городского округа, муниципального района).</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Проведение </w:t>
      </w:r>
      <w:proofErr w:type="gramStart"/>
      <w:r w:rsidRPr="00764C7F">
        <w:rPr>
          <w:rFonts w:ascii="Times New Roman" w:eastAsia="Calibri" w:hAnsi="Times New Roman" w:cs="Times New Roman"/>
          <w:sz w:val="28"/>
          <w:szCs w:val="28"/>
          <w:lang w:eastAsia="ru-RU"/>
        </w:rPr>
        <w:t>анализа ценностных установок населения</w:t>
      </w:r>
      <w:r w:rsidRPr="00764C7F">
        <w:rPr>
          <w:rFonts w:ascii="Times New Roman" w:eastAsia="Times New Roman" w:hAnsi="Times New Roman" w:cs="Times New Roman"/>
          <w:b/>
          <w:sz w:val="28"/>
          <w:szCs w:val="28"/>
          <w:lang w:eastAsia="ru-RU"/>
        </w:rPr>
        <w:t xml:space="preserve"> </w:t>
      </w:r>
      <w:r w:rsidRPr="00764C7F">
        <w:rPr>
          <w:rFonts w:ascii="Times New Roman" w:eastAsia="Times New Roman" w:hAnsi="Times New Roman" w:cs="Times New Roman"/>
          <w:sz w:val="28"/>
          <w:szCs w:val="28"/>
          <w:lang w:eastAsia="ru-RU"/>
        </w:rPr>
        <w:t>субъекта Российской Федерации</w:t>
      </w:r>
      <w:proofErr w:type="gramEnd"/>
      <w:r w:rsidRPr="00764C7F">
        <w:rPr>
          <w:rFonts w:ascii="Times New Roman" w:eastAsia="Calibri" w:hAnsi="Times New Roman" w:cs="Times New Roman"/>
          <w:sz w:val="28"/>
          <w:szCs w:val="28"/>
          <w:lang w:eastAsia="ru-RU"/>
        </w:rPr>
        <w:t>.</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Выявление отношения населения </w:t>
      </w:r>
      <w:r w:rsidRPr="00764C7F">
        <w:rPr>
          <w:rFonts w:ascii="Times New Roman" w:eastAsia="Times New Roman" w:hAnsi="Times New Roman" w:cs="Times New Roman"/>
          <w:sz w:val="28"/>
          <w:szCs w:val="28"/>
          <w:lang w:eastAsia="ru-RU"/>
        </w:rPr>
        <w:t xml:space="preserve">Курской области </w:t>
      </w:r>
      <w:r w:rsidRPr="00764C7F">
        <w:rPr>
          <w:rFonts w:ascii="Times New Roman" w:eastAsia="Calibri" w:hAnsi="Times New Roman" w:cs="Times New Roman"/>
          <w:sz w:val="28"/>
          <w:szCs w:val="28"/>
          <w:lang w:eastAsia="ru-RU"/>
        </w:rPr>
        <w:t>к проблеме немедицинского потребления наркотиков.</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Анализ уровня распространения немедицинского потребления наркотиков в  </w:t>
      </w:r>
      <w:r w:rsidRPr="00764C7F">
        <w:rPr>
          <w:rFonts w:ascii="Times New Roman" w:eastAsia="Times New Roman" w:hAnsi="Times New Roman" w:cs="Times New Roman"/>
          <w:sz w:val="28"/>
          <w:szCs w:val="28"/>
          <w:lang w:eastAsia="ru-RU"/>
        </w:rPr>
        <w:t xml:space="preserve">Курской области, в </w:t>
      </w:r>
      <w:proofErr w:type="spellStart"/>
      <w:r w:rsidRPr="00764C7F">
        <w:rPr>
          <w:rFonts w:ascii="Times New Roman" w:eastAsia="Times New Roman" w:hAnsi="Times New Roman" w:cs="Times New Roman"/>
          <w:sz w:val="28"/>
          <w:szCs w:val="28"/>
          <w:lang w:eastAsia="ru-RU"/>
        </w:rPr>
        <w:t>т.ч</w:t>
      </w:r>
      <w:proofErr w:type="spellEnd"/>
      <w:r w:rsidRPr="00764C7F">
        <w:rPr>
          <w:rFonts w:ascii="Times New Roman" w:eastAsia="Times New Roman" w:hAnsi="Times New Roman" w:cs="Times New Roman"/>
          <w:sz w:val="28"/>
          <w:szCs w:val="28"/>
          <w:lang w:eastAsia="ru-RU"/>
        </w:rPr>
        <w:t>. динамика числа лиц, употребляющих наркотики.</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Выявление степени наркотизации населения в</w:t>
      </w:r>
      <w:r w:rsidRPr="00764C7F">
        <w:rPr>
          <w:rFonts w:ascii="Times New Roman" w:eastAsia="Times New Roman" w:hAnsi="Times New Roman" w:cs="Times New Roman"/>
          <w:sz w:val="28"/>
          <w:szCs w:val="28"/>
          <w:lang w:eastAsia="ru-RU"/>
        </w:rPr>
        <w:t xml:space="preserve"> Курской области</w:t>
      </w:r>
      <w:r w:rsidRPr="00764C7F">
        <w:rPr>
          <w:rFonts w:ascii="Times New Roman" w:eastAsia="Calibri" w:hAnsi="Times New Roman" w:cs="Times New Roman"/>
          <w:sz w:val="28"/>
          <w:szCs w:val="28"/>
          <w:lang w:eastAsia="ru-RU"/>
        </w:rPr>
        <w:t>.</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Определение наиболее распространенных на территории </w:t>
      </w:r>
      <w:r w:rsidRPr="00764C7F">
        <w:rPr>
          <w:rFonts w:ascii="Times New Roman" w:eastAsia="Times New Roman" w:hAnsi="Times New Roman" w:cs="Times New Roman"/>
          <w:sz w:val="28"/>
          <w:szCs w:val="28"/>
          <w:lang w:eastAsia="ru-RU"/>
        </w:rPr>
        <w:t xml:space="preserve">Курской области </w:t>
      </w:r>
      <w:r w:rsidRPr="00764C7F">
        <w:rPr>
          <w:rFonts w:ascii="Times New Roman" w:eastAsia="Calibri" w:hAnsi="Times New Roman" w:cs="Times New Roman"/>
          <w:sz w:val="28"/>
          <w:szCs w:val="28"/>
          <w:lang w:eastAsia="ru-RU"/>
        </w:rPr>
        <w:t>наркотиков.</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Выявление степени доступности наркотиков.</w:t>
      </w:r>
    </w:p>
    <w:p w:rsidR="00847984" w:rsidRPr="00764C7F" w:rsidRDefault="00847984" w:rsidP="00A36BCF">
      <w:pPr>
        <w:numPr>
          <w:ilvl w:val="0"/>
          <w:numId w:val="1"/>
        </w:numPr>
        <w:tabs>
          <w:tab w:val="clear" w:pos="2010"/>
          <w:tab w:val="num" w:pos="0"/>
          <w:tab w:val="num" w:pos="284"/>
          <w:tab w:val="left"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Определение наиболее популярных мест и способов распространения наркотиков.</w:t>
      </w:r>
    </w:p>
    <w:p w:rsidR="00847984" w:rsidRPr="00764C7F" w:rsidRDefault="00847984" w:rsidP="00A36BCF">
      <w:pPr>
        <w:numPr>
          <w:ilvl w:val="0"/>
          <w:numId w:val="1"/>
        </w:numPr>
        <w:tabs>
          <w:tab w:val="clear" w:pos="2010"/>
          <w:tab w:val="num" w:pos="0"/>
          <w:tab w:val="num" w:pos="993"/>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Определение причин распространения немедицинского потребления наркотиков.</w:t>
      </w:r>
    </w:p>
    <w:p w:rsidR="00847984" w:rsidRPr="00764C7F" w:rsidRDefault="00847984" w:rsidP="00A36BCF">
      <w:pPr>
        <w:numPr>
          <w:ilvl w:val="0"/>
          <w:numId w:val="1"/>
        </w:numPr>
        <w:tabs>
          <w:tab w:val="clear" w:pos="2010"/>
          <w:tab w:val="num" w:pos="0"/>
          <w:tab w:val="left" w:pos="1134"/>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 xml:space="preserve">Определение мотивов потребления наркотиков среди различных групп населения </w:t>
      </w:r>
      <w:r w:rsidRPr="00764C7F">
        <w:rPr>
          <w:rFonts w:ascii="Times New Roman" w:eastAsia="Times New Roman" w:hAnsi="Times New Roman" w:cs="Times New Roman"/>
          <w:sz w:val="28"/>
          <w:szCs w:val="28"/>
          <w:lang w:eastAsia="ru-RU"/>
        </w:rPr>
        <w:t>Курской области.</w:t>
      </w:r>
    </w:p>
    <w:p w:rsidR="00847984" w:rsidRPr="00764C7F" w:rsidRDefault="00847984" w:rsidP="00A36BCF">
      <w:pPr>
        <w:numPr>
          <w:ilvl w:val="0"/>
          <w:numId w:val="1"/>
        </w:numPr>
        <w:tabs>
          <w:tab w:val="clear" w:pos="2010"/>
          <w:tab w:val="num" w:pos="0"/>
          <w:tab w:val="left" w:pos="1134"/>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Выявление основных механизмов приобщения к немедицинскому потреблению наркотиков.</w:t>
      </w:r>
    </w:p>
    <w:p w:rsidR="00847984" w:rsidRPr="00764C7F" w:rsidRDefault="00847984" w:rsidP="00A36BCF">
      <w:pPr>
        <w:numPr>
          <w:ilvl w:val="0"/>
          <w:numId w:val="1"/>
        </w:numPr>
        <w:tabs>
          <w:tab w:val="clear" w:pos="2010"/>
          <w:tab w:val="num" w:pos="0"/>
          <w:tab w:val="left" w:pos="1134"/>
        </w:tabs>
        <w:spacing w:after="0" w:line="240" w:lineRule="auto"/>
        <w:ind w:left="0" w:firstLine="567"/>
        <w:jc w:val="both"/>
        <w:rPr>
          <w:rFonts w:ascii="Times New Roman" w:eastAsia="Calibri" w:hAnsi="Times New Roman" w:cs="Times New Roman"/>
          <w:sz w:val="28"/>
          <w:szCs w:val="28"/>
          <w:lang w:eastAsia="ru-RU"/>
        </w:rPr>
      </w:pPr>
      <w:r w:rsidRPr="00764C7F">
        <w:rPr>
          <w:rFonts w:ascii="Times New Roman" w:eastAsia="Calibri" w:hAnsi="Times New Roman" w:cs="Times New Roman"/>
          <w:sz w:val="28"/>
          <w:szCs w:val="28"/>
          <w:lang w:eastAsia="ru-RU"/>
        </w:rPr>
        <w:t>Проведение анализа социокультурных факторов, как способствующих, так и препятствующих возникновению и развитию наркотической зависимости.</w:t>
      </w:r>
    </w:p>
    <w:p w:rsidR="00847984" w:rsidRPr="00764C7F" w:rsidRDefault="00847984" w:rsidP="00A36BCF">
      <w:pPr>
        <w:tabs>
          <w:tab w:val="num" w:pos="0"/>
        </w:tabs>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lastRenderedPageBreak/>
        <w:t>Срок проведения исследования: 4 квартал отчетного года</w:t>
      </w:r>
      <w:r w:rsidR="000E4C2F" w:rsidRPr="00764C7F">
        <w:rPr>
          <w:rFonts w:ascii="Times New Roman" w:eastAsia="Times New Roman" w:hAnsi="Times New Roman" w:cs="Times New Roman"/>
          <w:sz w:val="28"/>
          <w:szCs w:val="28"/>
          <w:lang w:eastAsia="ru-RU"/>
        </w:rPr>
        <w:t xml:space="preserve"> – 1 марта года, следующего за </w:t>
      </w:r>
      <w:proofErr w:type="gramStart"/>
      <w:r w:rsidR="000E4C2F" w:rsidRPr="00764C7F">
        <w:rPr>
          <w:rFonts w:ascii="Times New Roman" w:eastAsia="Times New Roman" w:hAnsi="Times New Roman" w:cs="Times New Roman"/>
          <w:sz w:val="28"/>
          <w:szCs w:val="28"/>
          <w:lang w:eastAsia="ru-RU"/>
        </w:rPr>
        <w:t>отчетным</w:t>
      </w:r>
      <w:proofErr w:type="gramEnd"/>
      <w:r w:rsidR="00516568" w:rsidRPr="00764C7F">
        <w:rPr>
          <w:rFonts w:ascii="Times New Roman" w:eastAsia="Times New Roman" w:hAnsi="Times New Roman" w:cs="Times New Roman"/>
          <w:sz w:val="28"/>
          <w:szCs w:val="28"/>
          <w:lang w:eastAsia="ru-RU"/>
        </w:rPr>
        <w:t>.</w:t>
      </w:r>
      <w:r w:rsidRPr="00764C7F">
        <w:rPr>
          <w:rFonts w:ascii="Times New Roman" w:eastAsia="Times New Roman" w:hAnsi="Times New Roman" w:cs="Times New Roman"/>
          <w:sz w:val="28"/>
          <w:szCs w:val="28"/>
          <w:lang w:eastAsia="ru-RU"/>
        </w:rPr>
        <w:t xml:space="preserve"> </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В исследовании должна быть использована многоступенчатая типологическая выборка с применением квотных значений на последней стадии отбора респондентов.</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Объем выборки – не менее 0,1% населения Курской области. Возраст респондентов – от 14 до 60 лет. </w:t>
      </w:r>
    </w:p>
    <w:p w:rsidR="00847984" w:rsidRPr="00764C7F" w:rsidRDefault="00847984" w:rsidP="00A36BCF">
      <w:pPr>
        <w:tabs>
          <w:tab w:val="left" w:pos="5400"/>
        </w:tabs>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bCs/>
          <w:sz w:val="28"/>
          <w:szCs w:val="28"/>
          <w:lang w:eastAsia="ru-RU"/>
        </w:rPr>
        <w:t>На первом этапе</w:t>
      </w:r>
      <w:r w:rsidRPr="00764C7F">
        <w:rPr>
          <w:rFonts w:ascii="Times New Roman" w:eastAsia="Times New Roman" w:hAnsi="Times New Roman" w:cs="Times New Roman"/>
          <w:sz w:val="28"/>
          <w:szCs w:val="28"/>
          <w:lang w:eastAsia="ru-RU"/>
        </w:rPr>
        <w:t xml:space="preserve"> определяются районы исследования. Ключевой принцип отбора – репрезентация основных территориально-экономических зон Курской области (промышленная и сельскохозяйственная). </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bCs/>
          <w:sz w:val="28"/>
          <w:szCs w:val="28"/>
          <w:lang w:eastAsia="ru-RU"/>
        </w:rPr>
        <w:t xml:space="preserve">На втором этапе  </w:t>
      </w:r>
      <w:r w:rsidRPr="00764C7F">
        <w:rPr>
          <w:rFonts w:ascii="Times New Roman" w:eastAsia="Times New Roman" w:hAnsi="Times New Roman" w:cs="Times New Roman"/>
          <w:sz w:val="28"/>
          <w:szCs w:val="28"/>
          <w:lang w:eastAsia="ru-RU"/>
        </w:rPr>
        <w:t>производится отбор населенных пунктов с учетом соотношения городского и сельского населения с реальным статистическим распределением этих групп населения региона.</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bCs/>
          <w:sz w:val="28"/>
          <w:szCs w:val="28"/>
          <w:lang w:eastAsia="ru-RU"/>
        </w:rPr>
        <w:t>На третьем этапе</w:t>
      </w:r>
      <w:r w:rsidRPr="00764C7F">
        <w:rPr>
          <w:rFonts w:ascii="Times New Roman" w:eastAsia="Times New Roman" w:hAnsi="Times New Roman" w:cs="Times New Roman"/>
          <w:sz w:val="28"/>
          <w:szCs w:val="28"/>
          <w:lang w:eastAsia="ru-RU"/>
        </w:rPr>
        <w:t xml:space="preserve"> учитываются половозрастной, образовательный и национальный составы населения. Определяется количество респондентов, необходимых для опроса.</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bCs/>
          <w:sz w:val="28"/>
          <w:szCs w:val="28"/>
          <w:lang w:eastAsia="ru-RU"/>
        </w:rPr>
        <w:t>Четвертый этап</w:t>
      </w:r>
      <w:r w:rsidRPr="00764C7F">
        <w:rPr>
          <w:rFonts w:ascii="Times New Roman" w:eastAsia="Times New Roman" w:hAnsi="Times New Roman" w:cs="Times New Roman"/>
          <w:sz w:val="28"/>
          <w:szCs w:val="28"/>
          <w:lang w:eastAsia="ru-RU"/>
        </w:rPr>
        <w:t xml:space="preserve"> – само анкетирование (полевое исследование). Метод сбора первичной социологической информации – опрос населения.</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Вид исследования – аналитический.</w:t>
      </w:r>
    </w:p>
    <w:p w:rsidR="00847984" w:rsidRPr="00764C7F" w:rsidRDefault="00847984"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Способ проведения исследования </w:t>
      </w:r>
      <w:r w:rsidR="00BE7CAE" w:rsidRPr="00764C7F">
        <w:rPr>
          <w:rFonts w:ascii="Times New Roman" w:eastAsia="Times New Roman" w:hAnsi="Times New Roman" w:cs="Times New Roman"/>
          <w:sz w:val="28"/>
          <w:szCs w:val="28"/>
          <w:lang w:eastAsia="ru-RU"/>
        </w:rPr>
        <w:t>–</w:t>
      </w:r>
      <w:r w:rsidRPr="00764C7F">
        <w:rPr>
          <w:rFonts w:ascii="Times New Roman" w:hAnsi="Times New Roman" w:cs="Times New Roman"/>
          <w:sz w:val="28"/>
          <w:szCs w:val="28"/>
        </w:rPr>
        <w:t xml:space="preserve"> репрезентативный опрос населения.</w:t>
      </w:r>
    </w:p>
    <w:p w:rsidR="00847984" w:rsidRPr="00764C7F" w:rsidRDefault="00847984"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Для создания единой системы мониторинга </w:t>
      </w:r>
      <w:proofErr w:type="spellStart"/>
      <w:r w:rsidRPr="00764C7F">
        <w:rPr>
          <w:rFonts w:ascii="Times New Roman" w:hAnsi="Times New Roman" w:cs="Times New Roman"/>
          <w:sz w:val="28"/>
          <w:szCs w:val="28"/>
        </w:rPr>
        <w:t>наркоситуации</w:t>
      </w:r>
      <w:proofErr w:type="spellEnd"/>
      <w:r w:rsidRPr="00764C7F">
        <w:rPr>
          <w:rFonts w:ascii="Times New Roman" w:hAnsi="Times New Roman" w:cs="Times New Roman"/>
          <w:sz w:val="28"/>
          <w:szCs w:val="28"/>
        </w:rPr>
        <w:t xml:space="preserve">, с учетом существования единых критериев оценки медицинского и правового аспектов, </w:t>
      </w:r>
      <w:r w:rsidR="00D02707" w:rsidRPr="00764C7F">
        <w:rPr>
          <w:rFonts w:ascii="Times New Roman" w:hAnsi="Times New Roman" w:cs="Times New Roman"/>
          <w:sz w:val="28"/>
          <w:szCs w:val="28"/>
        </w:rPr>
        <w:t>применяется единая (типовая) социологическая</w:t>
      </w:r>
      <w:r w:rsidRPr="00764C7F">
        <w:rPr>
          <w:rFonts w:ascii="Times New Roman" w:hAnsi="Times New Roman" w:cs="Times New Roman"/>
          <w:sz w:val="28"/>
          <w:szCs w:val="28"/>
        </w:rPr>
        <w:t xml:space="preserve"> </w:t>
      </w:r>
      <w:hyperlink w:anchor="Par2358" w:history="1">
        <w:r w:rsidR="00D02707" w:rsidRPr="00764C7F">
          <w:rPr>
            <w:rFonts w:ascii="Times New Roman" w:hAnsi="Times New Roman" w:cs="Times New Roman"/>
            <w:sz w:val="28"/>
            <w:szCs w:val="28"/>
          </w:rPr>
          <w:t>анкета</w:t>
        </w:r>
      </w:hyperlink>
      <w:r w:rsidRPr="00764C7F">
        <w:rPr>
          <w:rFonts w:ascii="Times New Roman" w:hAnsi="Times New Roman" w:cs="Times New Roman"/>
          <w:sz w:val="28"/>
          <w:szCs w:val="28"/>
        </w:rPr>
        <w:t xml:space="preserve"> методом раздаточного анкетирования по форме согласно приложению № 3 к настоящему Положению.</w:t>
      </w:r>
    </w:p>
    <w:p w:rsidR="00D02707" w:rsidRPr="00764C7F" w:rsidRDefault="00847984"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64C7F">
        <w:rPr>
          <w:rFonts w:ascii="Times New Roman" w:hAnsi="Times New Roman" w:cs="Times New Roman"/>
          <w:sz w:val="28"/>
          <w:szCs w:val="28"/>
        </w:rPr>
        <w:t xml:space="preserve">Анкетирование </w:t>
      </w:r>
      <w:r w:rsidR="00D02707" w:rsidRPr="00764C7F">
        <w:rPr>
          <w:rFonts w:ascii="Times New Roman" w:hAnsi="Times New Roman" w:cs="Times New Roman"/>
          <w:sz w:val="28"/>
          <w:szCs w:val="28"/>
        </w:rPr>
        <w:t>проводит</w:t>
      </w:r>
      <w:r w:rsidRPr="00764C7F">
        <w:rPr>
          <w:rFonts w:ascii="Times New Roman" w:hAnsi="Times New Roman" w:cs="Times New Roman"/>
          <w:sz w:val="28"/>
          <w:szCs w:val="28"/>
        </w:rPr>
        <w:t>ся лицами, имеющими опыт проведения социологических опросов.</w:t>
      </w:r>
    </w:p>
    <w:p w:rsidR="00D02707" w:rsidRPr="00764C7F" w:rsidRDefault="00D02707"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На заседании рабочей группы при АНК в Курской области </w:t>
      </w:r>
      <w:r w:rsidR="00435F5A" w:rsidRPr="00764C7F">
        <w:rPr>
          <w:rFonts w:ascii="Times New Roman" w:eastAsia="Times New Roman" w:hAnsi="Times New Roman" w:cs="Times New Roman"/>
          <w:sz w:val="28"/>
          <w:szCs w:val="28"/>
          <w:lang w:eastAsia="ru-RU"/>
        </w:rPr>
        <w:t>определяется ответственное лицо за подготовку аналитического отчета и срок  его направления в аппарат АНК в Курской области.</w:t>
      </w:r>
    </w:p>
    <w:p w:rsidR="00847984" w:rsidRPr="00764C7F" w:rsidRDefault="00847984" w:rsidP="00A36BCF">
      <w:pPr>
        <w:spacing w:after="0" w:line="240" w:lineRule="auto"/>
        <w:ind w:firstLine="567"/>
        <w:jc w:val="both"/>
        <w:rPr>
          <w:rFonts w:ascii="Times New Roman" w:eastAsia="Times New Roman" w:hAnsi="Times New Roman" w:cs="Times New Roman"/>
          <w:sz w:val="28"/>
          <w:szCs w:val="28"/>
          <w:lang w:eastAsia="ru-RU"/>
        </w:rPr>
      </w:pPr>
      <w:r w:rsidRPr="00764C7F">
        <w:rPr>
          <w:rFonts w:ascii="Times New Roman" w:eastAsia="Times New Roman" w:hAnsi="Times New Roman" w:cs="Times New Roman"/>
          <w:sz w:val="28"/>
          <w:szCs w:val="28"/>
          <w:lang w:eastAsia="ru-RU"/>
        </w:rPr>
        <w:t xml:space="preserve">По результатам проведения социологического исследования </w:t>
      </w:r>
      <w:r w:rsidR="00435F5A" w:rsidRPr="00764C7F">
        <w:rPr>
          <w:rFonts w:ascii="Times New Roman" w:eastAsia="Times New Roman" w:hAnsi="Times New Roman" w:cs="Times New Roman"/>
          <w:sz w:val="28"/>
          <w:szCs w:val="28"/>
          <w:lang w:eastAsia="ru-RU"/>
        </w:rPr>
        <w:t xml:space="preserve">аналитический отчет с приложением линейного распределения ответов респондентов (в абсолютных числах и процентах) на все вопросы анкеты, с обязательным указанием точного количества опрошенных </w:t>
      </w:r>
      <w:r w:rsidRPr="00764C7F">
        <w:rPr>
          <w:rFonts w:ascii="Times New Roman" w:eastAsia="Times New Roman" w:hAnsi="Times New Roman" w:cs="Times New Roman"/>
          <w:sz w:val="28"/>
          <w:szCs w:val="28"/>
          <w:lang w:eastAsia="ru-RU"/>
        </w:rPr>
        <w:t xml:space="preserve">направляются в аппарат </w:t>
      </w:r>
      <w:r w:rsidR="00D02707" w:rsidRPr="00764C7F">
        <w:rPr>
          <w:rFonts w:ascii="Times New Roman" w:eastAsia="Times New Roman" w:hAnsi="Times New Roman" w:cs="Times New Roman"/>
          <w:sz w:val="28"/>
          <w:szCs w:val="28"/>
          <w:lang w:eastAsia="ru-RU"/>
        </w:rPr>
        <w:t xml:space="preserve">АНК </w:t>
      </w:r>
      <w:r w:rsidR="00435F5A" w:rsidRPr="00764C7F">
        <w:rPr>
          <w:rFonts w:ascii="Times New Roman" w:eastAsia="Times New Roman" w:hAnsi="Times New Roman" w:cs="Times New Roman"/>
          <w:sz w:val="28"/>
          <w:szCs w:val="28"/>
          <w:lang w:eastAsia="ru-RU"/>
        </w:rPr>
        <w:t>в Курской области.</w:t>
      </w:r>
    </w:p>
    <w:p w:rsidR="00070CEA" w:rsidRPr="00764C7F" w:rsidRDefault="004C1703"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3.9</w:t>
      </w:r>
      <w:r w:rsidR="002C4309" w:rsidRPr="00764C7F">
        <w:rPr>
          <w:rFonts w:ascii="Times New Roman" w:eastAsia="Times New Roman" w:hAnsi="Times New Roman" w:cs="Times New Roman"/>
          <w:sz w:val="28"/>
          <w:szCs w:val="28"/>
          <w:lang w:eastAsia="ru-RU" w:bidi="ru-RU"/>
        </w:rPr>
        <w:t>.</w:t>
      </w:r>
      <w:r w:rsidR="00070CEA" w:rsidRPr="00764C7F">
        <w:rPr>
          <w:rFonts w:ascii="Times New Roman" w:eastAsia="Times New Roman" w:hAnsi="Times New Roman" w:cs="Times New Roman"/>
          <w:sz w:val="28"/>
          <w:szCs w:val="28"/>
          <w:lang w:eastAsia="ru-RU" w:bidi="ru-RU"/>
        </w:rPr>
        <w:t xml:space="preserve"> На основе анализа полученной информации аппаратом АНК </w:t>
      </w:r>
      <w:r w:rsidR="009C64E7" w:rsidRPr="00764C7F">
        <w:rPr>
          <w:rFonts w:ascii="Times New Roman" w:eastAsia="Times New Roman" w:hAnsi="Times New Roman" w:cs="Times New Roman"/>
          <w:sz w:val="28"/>
          <w:szCs w:val="28"/>
          <w:lang w:eastAsia="ru-RU" w:bidi="ru-RU"/>
        </w:rPr>
        <w:t xml:space="preserve">в Курской области </w:t>
      </w:r>
      <w:r w:rsidR="00070CEA" w:rsidRPr="00764C7F">
        <w:rPr>
          <w:rFonts w:ascii="Times New Roman" w:eastAsia="Times New Roman" w:hAnsi="Times New Roman" w:cs="Times New Roman"/>
          <w:sz w:val="28"/>
          <w:szCs w:val="28"/>
          <w:lang w:eastAsia="ru-RU" w:bidi="ru-RU"/>
        </w:rPr>
        <w:t xml:space="preserve">при содействии рабочей группы осуществляется подготовка проекта доклада о </w:t>
      </w:r>
      <w:proofErr w:type="spellStart"/>
      <w:r w:rsidR="00070CEA" w:rsidRPr="00764C7F">
        <w:rPr>
          <w:rFonts w:ascii="Times New Roman" w:eastAsia="Times New Roman" w:hAnsi="Times New Roman" w:cs="Times New Roman"/>
          <w:sz w:val="28"/>
          <w:szCs w:val="28"/>
          <w:lang w:eastAsia="ru-RU" w:bidi="ru-RU"/>
        </w:rPr>
        <w:t>наркоситуации</w:t>
      </w:r>
      <w:proofErr w:type="spellEnd"/>
      <w:r w:rsidR="00070CEA" w:rsidRPr="00764C7F">
        <w:rPr>
          <w:rFonts w:ascii="Times New Roman" w:eastAsia="Times New Roman" w:hAnsi="Times New Roman" w:cs="Times New Roman"/>
          <w:sz w:val="28"/>
          <w:szCs w:val="28"/>
          <w:lang w:eastAsia="ru-RU" w:bidi="ru-RU"/>
        </w:rPr>
        <w:t xml:space="preserve"> в Курской области</w:t>
      </w:r>
      <w:r w:rsidR="004B45D5" w:rsidRPr="00764C7F">
        <w:rPr>
          <w:rFonts w:ascii="Times New Roman" w:eastAsia="Times New Roman" w:hAnsi="Times New Roman" w:cs="Times New Roman"/>
          <w:sz w:val="28"/>
          <w:szCs w:val="28"/>
          <w:lang w:eastAsia="ru-RU" w:bidi="ru-RU"/>
        </w:rPr>
        <w:t xml:space="preserve"> (далее – </w:t>
      </w:r>
      <w:r w:rsidR="002C4309" w:rsidRPr="00764C7F">
        <w:rPr>
          <w:rFonts w:ascii="Times New Roman" w:eastAsia="Times New Roman" w:hAnsi="Times New Roman" w:cs="Times New Roman"/>
          <w:sz w:val="28"/>
          <w:szCs w:val="28"/>
          <w:lang w:eastAsia="ru-RU" w:bidi="ru-RU"/>
        </w:rPr>
        <w:t xml:space="preserve">проект </w:t>
      </w:r>
      <w:r w:rsidR="004B45D5" w:rsidRPr="00764C7F">
        <w:rPr>
          <w:rFonts w:ascii="Times New Roman" w:eastAsia="Times New Roman" w:hAnsi="Times New Roman" w:cs="Times New Roman"/>
          <w:sz w:val="28"/>
          <w:szCs w:val="28"/>
          <w:lang w:eastAsia="ru-RU" w:bidi="ru-RU"/>
        </w:rPr>
        <w:t>доклад</w:t>
      </w:r>
      <w:r w:rsidR="002C4309" w:rsidRPr="00764C7F">
        <w:rPr>
          <w:rFonts w:ascii="Times New Roman" w:eastAsia="Times New Roman" w:hAnsi="Times New Roman" w:cs="Times New Roman"/>
          <w:sz w:val="28"/>
          <w:szCs w:val="28"/>
          <w:lang w:eastAsia="ru-RU" w:bidi="ru-RU"/>
        </w:rPr>
        <w:t>а</w:t>
      </w:r>
      <w:r w:rsidR="004B45D5" w:rsidRPr="00764C7F">
        <w:rPr>
          <w:rFonts w:ascii="Times New Roman" w:eastAsia="Times New Roman" w:hAnsi="Times New Roman" w:cs="Times New Roman"/>
          <w:sz w:val="28"/>
          <w:szCs w:val="28"/>
          <w:lang w:eastAsia="ru-RU" w:bidi="ru-RU"/>
        </w:rPr>
        <w:t>)</w:t>
      </w:r>
      <w:r w:rsidR="00070CEA" w:rsidRPr="00764C7F">
        <w:rPr>
          <w:rFonts w:ascii="Times New Roman" w:eastAsia="Times New Roman" w:hAnsi="Times New Roman" w:cs="Times New Roman"/>
          <w:sz w:val="28"/>
          <w:szCs w:val="28"/>
          <w:lang w:eastAsia="ru-RU" w:bidi="ru-RU"/>
        </w:rPr>
        <w:t>.</w:t>
      </w:r>
    </w:p>
    <w:p w:rsidR="00070CEA" w:rsidRPr="00764C7F" w:rsidRDefault="00070CEA"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В проект доклада включается следующая информация:</w:t>
      </w:r>
    </w:p>
    <w:p w:rsidR="002C4309" w:rsidRPr="00764C7F" w:rsidRDefault="002C4309" w:rsidP="00A36BCF">
      <w:pPr>
        <w:pStyle w:val="1"/>
        <w:numPr>
          <w:ilvl w:val="0"/>
          <w:numId w:val="3"/>
        </w:numPr>
        <w:tabs>
          <w:tab w:val="left" w:pos="1038"/>
        </w:tabs>
        <w:spacing w:line="240" w:lineRule="auto"/>
        <w:ind w:firstLine="720"/>
        <w:jc w:val="both"/>
        <w:rPr>
          <w:sz w:val="28"/>
          <w:szCs w:val="28"/>
        </w:rPr>
      </w:pPr>
      <w:r w:rsidRPr="00764C7F">
        <w:rPr>
          <w:sz w:val="28"/>
          <w:szCs w:val="28"/>
          <w:lang w:eastAsia="ru-RU" w:bidi="ru-RU"/>
        </w:rPr>
        <w:t>Характеристика Курской области (площадь территории</w:t>
      </w:r>
      <w:r w:rsidR="001146D6" w:rsidRPr="00764C7F">
        <w:rPr>
          <w:sz w:val="28"/>
          <w:szCs w:val="28"/>
          <w:lang w:eastAsia="ru-RU" w:bidi="ru-RU"/>
        </w:rPr>
        <w:t xml:space="preserve"> </w:t>
      </w:r>
      <w:r w:rsidRPr="00764C7F">
        <w:rPr>
          <w:sz w:val="28"/>
          <w:szCs w:val="28"/>
          <w:lang w:eastAsia="ru-RU" w:bidi="ru-RU"/>
        </w:rPr>
        <w:t xml:space="preserve">Курской области, наличие государственной границы и ее протяженность, </w:t>
      </w:r>
      <w:r w:rsidRPr="00764C7F">
        <w:rPr>
          <w:sz w:val="28"/>
          <w:szCs w:val="28"/>
          <w:lang w:eastAsia="ru-RU" w:bidi="ru-RU"/>
        </w:rPr>
        <w:lastRenderedPageBreak/>
        <w:t xml:space="preserve">количество муниципальных образований, количество населенных пунктов, </w:t>
      </w:r>
      <w:r w:rsidR="00407EA6" w:rsidRPr="00764C7F">
        <w:rPr>
          <w:sz w:val="28"/>
          <w:szCs w:val="28"/>
          <w:lang w:eastAsia="ru-RU" w:bidi="ru-RU"/>
        </w:rPr>
        <w:t xml:space="preserve">среднегодовая </w:t>
      </w:r>
      <w:r w:rsidRPr="00764C7F">
        <w:rPr>
          <w:sz w:val="28"/>
          <w:szCs w:val="28"/>
          <w:lang w:eastAsia="ru-RU" w:bidi="ru-RU"/>
        </w:rPr>
        <w:t xml:space="preserve">численность </w:t>
      </w:r>
      <w:r w:rsidR="00685DE1" w:rsidRPr="00764C7F">
        <w:rPr>
          <w:sz w:val="28"/>
          <w:szCs w:val="28"/>
          <w:lang w:eastAsia="ru-RU" w:bidi="ru-RU"/>
        </w:rPr>
        <w:t xml:space="preserve">населения </w:t>
      </w:r>
      <w:r w:rsidRPr="00764C7F">
        <w:rPr>
          <w:sz w:val="28"/>
          <w:szCs w:val="28"/>
          <w:lang w:eastAsia="ru-RU" w:bidi="ru-RU"/>
        </w:rPr>
        <w:t xml:space="preserve">за год, предшествующий </w:t>
      </w:r>
      <w:proofErr w:type="gramStart"/>
      <w:r w:rsidRPr="00764C7F">
        <w:rPr>
          <w:sz w:val="28"/>
          <w:szCs w:val="28"/>
          <w:lang w:eastAsia="ru-RU" w:bidi="ru-RU"/>
        </w:rPr>
        <w:t>отчетному</w:t>
      </w:r>
      <w:proofErr w:type="gramEnd"/>
      <w:r w:rsidRPr="00764C7F">
        <w:rPr>
          <w:sz w:val="28"/>
          <w:szCs w:val="28"/>
          <w:lang w:eastAsia="ru-RU" w:bidi="ru-RU"/>
        </w:rPr>
        <w:t xml:space="preserve"> (с разбивкой по половозрастным характеристикам), уровень жизни населения, демографическая ситуация, структура занятости населения с динамикой уровня безработицы, миграционная ситуация).</w:t>
      </w:r>
    </w:p>
    <w:p w:rsidR="002C4309" w:rsidRPr="00764C7F" w:rsidRDefault="002C4309" w:rsidP="00A36BCF">
      <w:pPr>
        <w:pStyle w:val="1"/>
        <w:numPr>
          <w:ilvl w:val="0"/>
          <w:numId w:val="3"/>
        </w:numPr>
        <w:tabs>
          <w:tab w:val="left" w:pos="1038"/>
        </w:tabs>
        <w:spacing w:line="240" w:lineRule="auto"/>
        <w:ind w:firstLine="720"/>
        <w:jc w:val="both"/>
        <w:rPr>
          <w:sz w:val="28"/>
          <w:szCs w:val="28"/>
        </w:rPr>
      </w:pPr>
      <w:r w:rsidRPr="00764C7F">
        <w:rPr>
          <w:sz w:val="28"/>
          <w:szCs w:val="28"/>
          <w:lang w:eastAsia="ru-RU" w:bidi="ru-RU"/>
        </w:rPr>
        <w:t>Анализ (оценка и динамика) уровня и структуры потребления наркотиков в немедицинских целях на основании статистических данных, аналитических справок и (в целом по Курской области и по муниципальным образованиям) социологических исследований.</w:t>
      </w:r>
    </w:p>
    <w:p w:rsidR="001A2265" w:rsidRPr="00764C7F" w:rsidRDefault="00FC594F" w:rsidP="00A36BCF">
      <w:pPr>
        <w:pStyle w:val="1"/>
        <w:spacing w:line="240" w:lineRule="auto"/>
        <w:ind w:firstLine="720"/>
        <w:jc w:val="both"/>
        <w:rPr>
          <w:sz w:val="28"/>
          <w:szCs w:val="28"/>
          <w:lang w:eastAsia="ru-RU" w:bidi="ru-RU"/>
        </w:rPr>
      </w:pPr>
      <w:r w:rsidRPr="00764C7F">
        <w:rPr>
          <w:sz w:val="28"/>
          <w:szCs w:val="28"/>
          <w:lang w:eastAsia="ru-RU" w:bidi="ru-RU"/>
        </w:rPr>
        <w:t xml:space="preserve">Отражается зарегистрированный и экспертный уровень распространенности потребления наркотиков в немедицинских целях, структура </w:t>
      </w:r>
      <w:proofErr w:type="spellStart"/>
      <w:r w:rsidRPr="00764C7F">
        <w:rPr>
          <w:sz w:val="28"/>
          <w:szCs w:val="28"/>
          <w:lang w:eastAsia="ru-RU" w:bidi="ru-RU"/>
        </w:rPr>
        <w:t>наркопотребления</w:t>
      </w:r>
      <w:proofErr w:type="spellEnd"/>
      <w:r w:rsidRPr="00764C7F">
        <w:rPr>
          <w:sz w:val="28"/>
          <w:szCs w:val="28"/>
          <w:lang w:eastAsia="ru-RU" w:bidi="ru-RU"/>
        </w:rPr>
        <w:t xml:space="preserve"> с учетом немедицинского употребления наркотиков, находящихся в легальном обороте, лекарственных средств и изготовленных на их основе наркотиков, отравлений наркотиками, в том числе смертельных, доступность наркотиков. Также проводится анализ и оценка причин и условий, оказывающих влияние на наркотизацию населения.</w:t>
      </w:r>
    </w:p>
    <w:p w:rsidR="001A2265" w:rsidRPr="00764C7F" w:rsidRDefault="001A2265" w:rsidP="00A36BCF">
      <w:pPr>
        <w:pStyle w:val="1"/>
        <w:spacing w:line="240" w:lineRule="auto"/>
        <w:ind w:firstLine="720"/>
        <w:jc w:val="both"/>
        <w:rPr>
          <w:sz w:val="28"/>
          <w:szCs w:val="28"/>
          <w:lang w:eastAsia="ru-RU" w:bidi="ru-RU"/>
        </w:rPr>
      </w:pPr>
      <w:r w:rsidRPr="00764C7F">
        <w:rPr>
          <w:sz w:val="28"/>
          <w:szCs w:val="28"/>
          <w:lang w:eastAsia="ru-RU" w:bidi="ru-RU"/>
        </w:rPr>
        <w:t xml:space="preserve">3. Оценка состояния и доступности наркологической медицинской помощи, реабилитации и </w:t>
      </w:r>
      <w:proofErr w:type="spellStart"/>
      <w:r w:rsidRPr="00764C7F">
        <w:rPr>
          <w:sz w:val="28"/>
          <w:szCs w:val="28"/>
          <w:lang w:eastAsia="ru-RU" w:bidi="ru-RU"/>
        </w:rPr>
        <w:t>ресоциализации</w:t>
      </w:r>
      <w:proofErr w:type="spellEnd"/>
      <w:r w:rsidRPr="00764C7F">
        <w:rPr>
          <w:sz w:val="28"/>
          <w:szCs w:val="28"/>
          <w:lang w:eastAsia="ru-RU" w:bidi="ru-RU"/>
        </w:rPr>
        <w:t xml:space="preserve"> лиц, допускающих употребление наркотиков в немедицинских целях.</w:t>
      </w:r>
    </w:p>
    <w:p w:rsidR="00136F81" w:rsidRPr="00764C7F" w:rsidRDefault="001A2265" w:rsidP="00A36BCF">
      <w:pPr>
        <w:widowControl w:val="0"/>
        <w:spacing w:after="0" w:line="240" w:lineRule="auto"/>
        <w:ind w:firstLine="74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Анализ и оценка результатов работы по мотивации </w:t>
      </w:r>
      <w:proofErr w:type="spellStart"/>
      <w:r w:rsidRPr="00764C7F">
        <w:rPr>
          <w:rFonts w:ascii="Times New Roman" w:eastAsia="Times New Roman" w:hAnsi="Times New Roman" w:cs="Times New Roman"/>
          <w:sz w:val="28"/>
          <w:szCs w:val="28"/>
          <w:lang w:eastAsia="ru-RU" w:bidi="ru-RU"/>
        </w:rPr>
        <w:t>наркопотребителей</w:t>
      </w:r>
      <w:proofErr w:type="spellEnd"/>
      <w:r w:rsidRPr="00764C7F">
        <w:rPr>
          <w:rFonts w:ascii="Times New Roman" w:eastAsia="Times New Roman" w:hAnsi="Times New Roman" w:cs="Times New Roman"/>
          <w:sz w:val="28"/>
          <w:szCs w:val="28"/>
          <w:lang w:eastAsia="ru-RU" w:bidi="ru-RU"/>
        </w:rPr>
        <w:t xml:space="preserve"> к прохождению лечения от наркозависимости, реабилитации и </w:t>
      </w:r>
      <w:proofErr w:type="spellStart"/>
      <w:r w:rsidRPr="00764C7F">
        <w:rPr>
          <w:rFonts w:ascii="Times New Roman" w:eastAsia="Times New Roman" w:hAnsi="Times New Roman" w:cs="Times New Roman"/>
          <w:sz w:val="28"/>
          <w:szCs w:val="28"/>
          <w:lang w:eastAsia="ru-RU" w:bidi="ru-RU"/>
        </w:rPr>
        <w:t>ресоциализации</w:t>
      </w:r>
      <w:proofErr w:type="spellEnd"/>
      <w:r w:rsidRPr="00764C7F">
        <w:rPr>
          <w:rFonts w:ascii="Times New Roman" w:eastAsia="Times New Roman" w:hAnsi="Times New Roman" w:cs="Times New Roman"/>
          <w:sz w:val="28"/>
          <w:szCs w:val="28"/>
          <w:lang w:eastAsia="ru-RU" w:bidi="ru-RU"/>
        </w:rPr>
        <w:t>.</w:t>
      </w:r>
    </w:p>
    <w:p w:rsidR="006E2694" w:rsidRPr="00764C7F" w:rsidRDefault="00136F81"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4. </w:t>
      </w:r>
      <w:r w:rsidRPr="00764C7F">
        <w:rPr>
          <w:rFonts w:ascii="Times New Roman" w:hAnsi="Times New Roman" w:cs="Times New Roman"/>
          <w:sz w:val="28"/>
          <w:szCs w:val="28"/>
          <w:lang w:eastAsia="ru-RU" w:bidi="ru-RU"/>
        </w:rPr>
        <w:t>Анализ, оценка и динамика результатов деятельности в сфере профилактики незаконного употребления наркотиков (в первую очередь по линии государственных органов, регулирующих политику в сфере образования и науки, физической культуры, спорта и туризма, молодежной политики, культуры). Отражается состояние ситуации, связанной с организацией досуга молодежи и несовершеннолетних (в том числе доступность досуга), ранним выявлением лиц, потребляющих наркотики, работы с группами риска, общей и индивидуальной профилактики. Анализ профилактики правонарушений, связанных с незаконным оборотом наркотиков.</w:t>
      </w:r>
    </w:p>
    <w:p w:rsidR="001874BE" w:rsidRPr="00764C7F" w:rsidRDefault="006E2694"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5. Анализ, оценка и динамика ситуации в сфере противодействия незаконному обороту наркотиков, включая, в том числе: описание уровня преступности, структуры и объема </w:t>
      </w:r>
      <w:proofErr w:type="spellStart"/>
      <w:r w:rsidRPr="00764C7F">
        <w:rPr>
          <w:rFonts w:ascii="Times New Roman" w:eastAsia="Times New Roman" w:hAnsi="Times New Roman" w:cs="Times New Roman"/>
          <w:sz w:val="28"/>
          <w:szCs w:val="28"/>
          <w:lang w:eastAsia="ru-RU" w:bidi="ru-RU"/>
        </w:rPr>
        <w:t>наркорынка</w:t>
      </w:r>
      <w:proofErr w:type="spellEnd"/>
      <w:r w:rsidRPr="00764C7F">
        <w:rPr>
          <w:rFonts w:ascii="Times New Roman" w:eastAsia="Times New Roman" w:hAnsi="Times New Roman" w:cs="Times New Roman"/>
          <w:sz w:val="28"/>
          <w:szCs w:val="28"/>
          <w:lang w:eastAsia="ru-RU" w:bidi="ru-RU"/>
        </w:rPr>
        <w:t xml:space="preserve"> (с указанием новых видов наркотиков); сведения о распространении наркотиков с использованием информационно-телекоммуникационных технологий; анализ интернет ресурсов, распространяющих информацию о наркотиках; положение с уничтожением дикорастущих и культивируемых </w:t>
      </w:r>
      <w:proofErr w:type="spellStart"/>
      <w:r w:rsidRPr="00764C7F">
        <w:rPr>
          <w:rFonts w:ascii="Times New Roman" w:eastAsia="Times New Roman" w:hAnsi="Times New Roman" w:cs="Times New Roman"/>
          <w:sz w:val="28"/>
          <w:szCs w:val="28"/>
          <w:lang w:eastAsia="ru-RU" w:bidi="ru-RU"/>
        </w:rPr>
        <w:t>наркосодержащих</w:t>
      </w:r>
      <w:proofErr w:type="spellEnd"/>
      <w:r w:rsidRPr="00764C7F">
        <w:rPr>
          <w:rFonts w:ascii="Times New Roman" w:eastAsia="Times New Roman" w:hAnsi="Times New Roman" w:cs="Times New Roman"/>
          <w:sz w:val="28"/>
          <w:szCs w:val="28"/>
          <w:lang w:eastAsia="ru-RU" w:bidi="ru-RU"/>
        </w:rPr>
        <w:t xml:space="preserve"> растений (с указанием данных о выявленных и ликвидированных очагах произрастания </w:t>
      </w:r>
      <w:proofErr w:type="spellStart"/>
      <w:r w:rsidRPr="00764C7F">
        <w:rPr>
          <w:rFonts w:ascii="Times New Roman" w:eastAsia="Times New Roman" w:hAnsi="Times New Roman" w:cs="Times New Roman"/>
          <w:sz w:val="28"/>
          <w:szCs w:val="28"/>
          <w:lang w:eastAsia="ru-RU" w:bidi="ru-RU"/>
        </w:rPr>
        <w:t>наркосодержащих</w:t>
      </w:r>
      <w:proofErr w:type="spellEnd"/>
      <w:r w:rsidRPr="00764C7F">
        <w:rPr>
          <w:rFonts w:ascii="Times New Roman" w:eastAsia="Times New Roman" w:hAnsi="Times New Roman" w:cs="Times New Roman"/>
          <w:sz w:val="28"/>
          <w:szCs w:val="28"/>
          <w:lang w:eastAsia="ru-RU" w:bidi="ru-RU"/>
        </w:rPr>
        <w:t xml:space="preserve"> растений); анализ административной и судебной практики; причин и условий, оказывающих влияние на обстановку в сфере незаконного оборота наркотиков.</w:t>
      </w:r>
    </w:p>
    <w:p w:rsidR="001874BE" w:rsidRPr="00764C7F" w:rsidRDefault="001874BE"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lastRenderedPageBreak/>
        <w:t xml:space="preserve">6. </w:t>
      </w:r>
      <w:r w:rsidR="006E2694" w:rsidRPr="00764C7F">
        <w:rPr>
          <w:rFonts w:ascii="Times New Roman" w:eastAsia="Times New Roman" w:hAnsi="Times New Roman" w:cs="Times New Roman"/>
          <w:sz w:val="28"/>
          <w:szCs w:val="28"/>
          <w:lang w:eastAsia="ru-RU" w:bidi="ru-RU"/>
        </w:rPr>
        <w:t>Оценка результатов реализации государственных программ (подпрограмм)</w:t>
      </w:r>
      <w:r w:rsidR="007537B8">
        <w:rPr>
          <w:rFonts w:ascii="Times New Roman" w:eastAsia="Times New Roman" w:hAnsi="Times New Roman" w:cs="Times New Roman"/>
          <w:sz w:val="28"/>
          <w:szCs w:val="28"/>
          <w:lang w:eastAsia="ru-RU" w:bidi="ru-RU"/>
        </w:rPr>
        <w:t xml:space="preserve"> Курской области</w:t>
      </w:r>
      <w:r w:rsidR="006E2694" w:rsidRPr="00764C7F">
        <w:rPr>
          <w:rFonts w:ascii="Times New Roman" w:eastAsia="Times New Roman" w:hAnsi="Times New Roman" w:cs="Times New Roman"/>
          <w:sz w:val="28"/>
          <w:szCs w:val="28"/>
          <w:lang w:eastAsia="ru-RU" w:bidi="ru-RU"/>
        </w:rPr>
        <w:t>, в рамках которых осуществляются антинаркотические мероприятия.</w:t>
      </w:r>
    </w:p>
    <w:p w:rsidR="001874BE" w:rsidRPr="00764C7F" w:rsidRDefault="001874BE"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7. </w:t>
      </w:r>
      <w:r w:rsidR="006E2694" w:rsidRPr="00764C7F">
        <w:rPr>
          <w:rFonts w:ascii="Times New Roman" w:eastAsia="Times New Roman" w:hAnsi="Times New Roman" w:cs="Times New Roman"/>
          <w:sz w:val="28"/>
          <w:szCs w:val="28"/>
          <w:lang w:eastAsia="ru-RU" w:bidi="ru-RU"/>
        </w:rPr>
        <w:t>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p>
    <w:p w:rsidR="00012BF6" w:rsidRPr="00764C7F" w:rsidRDefault="001874BE"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8. </w:t>
      </w:r>
      <w:r w:rsidR="006E2694" w:rsidRPr="00764C7F">
        <w:rPr>
          <w:rFonts w:ascii="Times New Roman" w:eastAsia="Times New Roman" w:hAnsi="Times New Roman" w:cs="Times New Roman"/>
          <w:sz w:val="28"/>
          <w:szCs w:val="28"/>
          <w:lang w:eastAsia="ru-RU" w:bidi="ru-RU"/>
        </w:rPr>
        <w:t xml:space="preserve">Предварительная оценка состояния </w:t>
      </w:r>
      <w:proofErr w:type="spellStart"/>
      <w:r w:rsidR="006E2694" w:rsidRPr="00764C7F">
        <w:rPr>
          <w:rFonts w:ascii="Times New Roman" w:eastAsia="Times New Roman" w:hAnsi="Times New Roman" w:cs="Times New Roman"/>
          <w:sz w:val="28"/>
          <w:szCs w:val="28"/>
          <w:lang w:eastAsia="ru-RU" w:bidi="ru-RU"/>
        </w:rPr>
        <w:t>наркоситуации</w:t>
      </w:r>
      <w:proofErr w:type="spellEnd"/>
      <w:r w:rsidR="006E2694" w:rsidRPr="00764C7F">
        <w:rPr>
          <w:rFonts w:ascii="Times New Roman" w:eastAsia="Times New Roman" w:hAnsi="Times New Roman" w:cs="Times New Roman"/>
          <w:sz w:val="28"/>
          <w:szCs w:val="28"/>
          <w:lang w:eastAsia="ru-RU" w:bidi="ru-RU"/>
        </w:rPr>
        <w:t xml:space="preserve"> в </w:t>
      </w:r>
      <w:r w:rsidR="00B75682">
        <w:rPr>
          <w:rFonts w:ascii="Times New Roman" w:eastAsia="Times New Roman" w:hAnsi="Times New Roman" w:cs="Times New Roman"/>
          <w:sz w:val="28"/>
          <w:szCs w:val="28"/>
          <w:lang w:eastAsia="ru-RU" w:bidi="ru-RU"/>
        </w:rPr>
        <w:t xml:space="preserve">Курской области </w:t>
      </w:r>
      <w:r w:rsidR="006E2694" w:rsidRPr="00764C7F">
        <w:rPr>
          <w:rFonts w:ascii="Times New Roman" w:eastAsia="Times New Roman" w:hAnsi="Times New Roman" w:cs="Times New Roman"/>
          <w:sz w:val="28"/>
          <w:szCs w:val="28"/>
          <w:lang w:eastAsia="ru-RU" w:bidi="ru-RU"/>
        </w:rPr>
        <w:t xml:space="preserve">с приложением графического изображения (картограмма или картодиаграмма) статистических данных в соответствии с Критериями оценки развития </w:t>
      </w:r>
      <w:proofErr w:type="spellStart"/>
      <w:r w:rsidR="006E2694" w:rsidRPr="00764C7F">
        <w:rPr>
          <w:rFonts w:ascii="Times New Roman" w:eastAsia="Times New Roman" w:hAnsi="Times New Roman" w:cs="Times New Roman"/>
          <w:sz w:val="28"/>
          <w:szCs w:val="28"/>
          <w:lang w:eastAsia="ru-RU" w:bidi="ru-RU"/>
        </w:rPr>
        <w:t>наркоситуации</w:t>
      </w:r>
      <w:proofErr w:type="spellEnd"/>
      <w:r w:rsidR="006E2694" w:rsidRPr="00764C7F">
        <w:rPr>
          <w:rFonts w:ascii="Times New Roman" w:eastAsia="Times New Roman" w:hAnsi="Times New Roman" w:cs="Times New Roman"/>
          <w:sz w:val="28"/>
          <w:szCs w:val="28"/>
          <w:lang w:eastAsia="ru-RU" w:bidi="ru-RU"/>
        </w:rPr>
        <w:t xml:space="preserve"> в субъекте Российской Федерации (в разрезе муниципальных образований) (в динамике за три года).</w:t>
      </w:r>
    </w:p>
    <w:p w:rsidR="00012BF6" w:rsidRPr="00764C7F" w:rsidRDefault="00012BF6"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9. </w:t>
      </w:r>
      <w:r w:rsidR="006E2694" w:rsidRPr="00764C7F">
        <w:rPr>
          <w:rFonts w:ascii="Times New Roman" w:eastAsia="Times New Roman" w:hAnsi="Times New Roman" w:cs="Times New Roman"/>
          <w:sz w:val="28"/>
          <w:szCs w:val="28"/>
          <w:lang w:eastAsia="ru-RU" w:bidi="ru-RU"/>
        </w:rPr>
        <w:t xml:space="preserve">Краткосрочное (один год) прогнозирование развития </w:t>
      </w:r>
      <w:proofErr w:type="spellStart"/>
      <w:r w:rsidR="006E2694" w:rsidRPr="00764C7F">
        <w:rPr>
          <w:rFonts w:ascii="Times New Roman" w:eastAsia="Times New Roman" w:hAnsi="Times New Roman" w:cs="Times New Roman"/>
          <w:sz w:val="28"/>
          <w:szCs w:val="28"/>
          <w:lang w:eastAsia="ru-RU" w:bidi="ru-RU"/>
        </w:rPr>
        <w:t>наркоситуации</w:t>
      </w:r>
      <w:proofErr w:type="spellEnd"/>
      <w:r w:rsidR="006E2694" w:rsidRPr="00764C7F">
        <w:rPr>
          <w:rFonts w:ascii="Times New Roman" w:eastAsia="Times New Roman" w:hAnsi="Times New Roman" w:cs="Times New Roman"/>
          <w:sz w:val="28"/>
          <w:szCs w:val="28"/>
          <w:lang w:eastAsia="ru-RU" w:bidi="ru-RU"/>
        </w:rPr>
        <w:t>.</w:t>
      </w:r>
    </w:p>
    <w:p w:rsidR="006E2694" w:rsidRPr="00764C7F" w:rsidRDefault="00012BF6" w:rsidP="00A36BCF">
      <w:pPr>
        <w:widowControl w:val="0"/>
        <w:spacing w:after="0" w:line="240" w:lineRule="auto"/>
        <w:ind w:firstLine="743"/>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10. </w:t>
      </w:r>
      <w:r w:rsidR="006E2694" w:rsidRPr="00764C7F">
        <w:rPr>
          <w:rFonts w:ascii="Times New Roman" w:eastAsia="Times New Roman" w:hAnsi="Times New Roman" w:cs="Times New Roman"/>
          <w:sz w:val="28"/>
          <w:szCs w:val="28"/>
          <w:lang w:eastAsia="ru-RU" w:bidi="ru-RU"/>
        </w:rPr>
        <w:t xml:space="preserve">Проекты управленческих решений и предложения по оздоровлению </w:t>
      </w:r>
      <w:proofErr w:type="spellStart"/>
      <w:r w:rsidR="006E2694" w:rsidRPr="00764C7F">
        <w:rPr>
          <w:rFonts w:ascii="Times New Roman" w:eastAsia="Times New Roman" w:hAnsi="Times New Roman" w:cs="Times New Roman"/>
          <w:sz w:val="28"/>
          <w:szCs w:val="28"/>
          <w:lang w:eastAsia="ru-RU" w:bidi="ru-RU"/>
        </w:rPr>
        <w:t>наркоситуации</w:t>
      </w:r>
      <w:proofErr w:type="spellEnd"/>
      <w:r w:rsidR="006E2694" w:rsidRPr="00764C7F">
        <w:rPr>
          <w:rFonts w:ascii="Times New Roman" w:eastAsia="Times New Roman" w:hAnsi="Times New Roman" w:cs="Times New Roman"/>
          <w:sz w:val="28"/>
          <w:szCs w:val="28"/>
          <w:lang w:eastAsia="ru-RU" w:bidi="ru-RU"/>
        </w:rPr>
        <w:t xml:space="preserve"> в </w:t>
      </w:r>
      <w:r w:rsidRPr="00764C7F">
        <w:rPr>
          <w:rFonts w:ascii="Times New Roman" w:eastAsia="Times New Roman" w:hAnsi="Times New Roman" w:cs="Times New Roman"/>
          <w:sz w:val="28"/>
          <w:szCs w:val="28"/>
          <w:lang w:eastAsia="ru-RU" w:bidi="ru-RU"/>
        </w:rPr>
        <w:t xml:space="preserve">Курской области </w:t>
      </w:r>
      <w:r w:rsidR="006E2694" w:rsidRPr="00764C7F">
        <w:rPr>
          <w:rFonts w:ascii="Times New Roman" w:eastAsia="Times New Roman" w:hAnsi="Times New Roman" w:cs="Times New Roman"/>
          <w:sz w:val="28"/>
          <w:szCs w:val="28"/>
          <w:lang w:eastAsia="ru-RU" w:bidi="ru-RU"/>
        </w:rPr>
        <w:t>и в Российской Федерации в целом.</w:t>
      </w:r>
    </w:p>
    <w:p w:rsidR="002C4309" w:rsidRPr="00764C7F" w:rsidRDefault="002C4309" w:rsidP="00A36BCF">
      <w:pPr>
        <w:pStyle w:val="1"/>
        <w:spacing w:line="240" w:lineRule="auto"/>
        <w:ind w:firstLine="720"/>
        <w:jc w:val="both"/>
        <w:rPr>
          <w:sz w:val="28"/>
          <w:szCs w:val="28"/>
          <w:lang w:eastAsia="ru-RU" w:bidi="ru-RU"/>
        </w:rPr>
      </w:pPr>
      <w:r w:rsidRPr="00764C7F">
        <w:rPr>
          <w:sz w:val="28"/>
          <w:szCs w:val="28"/>
          <w:lang w:eastAsia="ru-RU" w:bidi="ru-RU"/>
        </w:rPr>
        <w:t xml:space="preserve">К проекту доклада о </w:t>
      </w:r>
      <w:proofErr w:type="spellStart"/>
      <w:r w:rsidRPr="00764C7F">
        <w:rPr>
          <w:sz w:val="28"/>
          <w:szCs w:val="28"/>
          <w:lang w:eastAsia="ru-RU" w:bidi="ru-RU"/>
        </w:rPr>
        <w:t>наркоситуации</w:t>
      </w:r>
      <w:proofErr w:type="spellEnd"/>
      <w:r w:rsidRPr="00764C7F">
        <w:rPr>
          <w:sz w:val="28"/>
          <w:szCs w:val="28"/>
          <w:lang w:eastAsia="ru-RU" w:bidi="ru-RU"/>
        </w:rPr>
        <w:t xml:space="preserve"> в Курской области прилагаются:</w:t>
      </w:r>
    </w:p>
    <w:p w:rsidR="002C4309" w:rsidRPr="00764C7F" w:rsidRDefault="002C4309" w:rsidP="00A36BCF">
      <w:pPr>
        <w:pStyle w:val="1"/>
        <w:spacing w:line="240" w:lineRule="auto"/>
        <w:ind w:firstLine="720"/>
        <w:jc w:val="both"/>
        <w:rPr>
          <w:sz w:val="28"/>
          <w:szCs w:val="28"/>
        </w:rPr>
      </w:pPr>
      <w:r w:rsidRPr="00764C7F">
        <w:rPr>
          <w:sz w:val="28"/>
          <w:szCs w:val="28"/>
          <w:lang w:eastAsia="ru-RU" w:bidi="ru-RU"/>
        </w:rPr>
        <w:t>результаты социологических исследований (включая линейные распределения ответов в</w:t>
      </w:r>
      <w:r w:rsidR="003E6495" w:rsidRPr="00764C7F">
        <w:rPr>
          <w:sz w:val="28"/>
          <w:szCs w:val="28"/>
          <w:lang w:eastAsia="ru-RU" w:bidi="ru-RU"/>
        </w:rPr>
        <w:t xml:space="preserve"> абсолютных числах и процентах);</w:t>
      </w:r>
    </w:p>
    <w:p w:rsidR="002C4309" w:rsidRPr="00764C7F" w:rsidRDefault="002C4309" w:rsidP="00A36BCF">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64C7F">
        <w:rPr>
          <w:rFonts w:ascii="Times New Roman" w:hAnsi="Times New Roman" w:cs="Times New Roman"/>
          <w:sz w:val="28"/>
          <w:szCs w:val="28"/>
        </w:rPr>
        <w:t>таблицы статистических данных.</w:t>
      </w:r>
    </w:p>
    <w:p w:rsidR="00070CEA" w:rsidRPr="00764C7F" w:rsidRDefault="009C64E7"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3.10</w:t>
      </w:r>
      <w:r w:rsidR="003E6495" w:rsidRPr="00764C7F">
        <w:rPr>
          <w:rFonts w:ascii="Times New Roman" w:eastAsia="Times New Roman" w:hAnsi="Times New Roman" w:cs="Times New Roman"/>
          <w:sz w:val="28"/>
          <w:szCs w:val="28"/>
          <w:lang w:eastAsia="ru-RU" w:bidi="ru-RU"/>
        </w:rPr>
        <w:t xml:space="preserve">. </w:t>
      </w:r>
      <w:r w:rsidR="00070CEA" w:rsidRPr="00764C7F">
        <w:rPr>
          <w:rFonts w:ascii="Times New Roman" w:eastAsia="Times New Roman" w:hAnsi="Times New Roman" w:cs="Times New Roman"/>
          <w:sz w:val="28"/>
          <w:szCs w:val="28"/>
          <w:lang w:eastAsia="ru-RU" w:bidi="ru-RU"/>
        </w:rPr>
        <w:t xml:space="preserve">Проект доклада аппаратом </w:t>
      </w:r>
      <w:r w:rsidR="004B45D5" w:rsidRPr="00764C7F">
        <w:rPr>
          <w:rFonts w:ascii="Times New Roman" w:eastAsia="Times New Roman" w:hAnsi="Times New Roman" w:cs="Times New Roman"/>
          <w:sz w:val="28"/>
          <w:szCs w:val="28"/>
          <w:lang w:eastAsia="ru-RU" w:bidi="ru-RU"/>
        </w:rPr>
        <w:t xml:space="preserve">АНК </w:t>
      </w:r>
      <w:r w:rsidR="00070CEA" w:rsidRPr="00764C7F">
        <w:rPr>
          <w:rFonts w:ascii="Times New Roman" w:eastAsia="Times New Roman" w:hAnsi="Times New Roman" w:cs="Times New Roman"/>
          <w:sz w:val="28"/>
          <w:szCs w:val="28"/>
          <w:lang w:eastAsia="ru-RU" w:bidi="ru-RU"/>
        </w:rPr>
        <w:t xml:space="preserve">выносится на рассмотрение антинаркотической комиссии </w:t>
      </w:r>
      <w:r w:rsidR="004B45D5" w:rsidRPr="00764C7F">
        <w:rPr>
          <w:rFonts w:ascii="Times New Roman" w:eastAsia="Times New Roman" w:hAnsi="Times New Roman" w:cs="Times New Roman"/>
          <w:sz w:val="28"/>
          <w:szCs w:val="28"/>
          <w:lang w:eastAsia="ru-RU" w:bidi="ru-RU"/>
        </w:rPr>
        <w:t xml:space="preserve">в Курской области </w:t>
      </w:r>
      <w:r w:rsidR="00070CEA" w:rsidRPr="00764C7F">
        <w:rPr>
          <w:rFonts w:ascii="Times New Roman" w:eastAsia="Times New Roman" w:hAnsi="Times New Roman" w:cs="Times New Roman"/>
          <w:sz w:val="28"/>
          <w:szCs w:val="28"/>
          <w:lang w:eastAsia="ru-RU" w:bidi="ru-RU"/>
        </w:rPr>
        <w:t xml:space="preserve">не позднее 25 марта года, следующего </w:t>
      </w:r>
      <w:proofErr w:type="gramStart"/>
      <w:r w:rsidR="00070CEA" w:rsidRPr="00764C7F">
        <w:rPr>
          <w:rFonts w:ascii="Times New Roman" w:eastAsia="Times New Roman" w:hAnsi="Times New Roman" w:cs="Times New Roman"/>
          <w:sz w:val="28"/>
          <w:szCs w:val="28"/>
          <w:lang w:eastAsia="ru-RU" w:bidi="ru-RU"/>
        </w:rPr>
        <w:t>за</w:t>
      </w:r>
      <w:proofErr w:type="gramEnd"/>
      <w:r w:rsidR="00070CEA" w:rsidRPr="00764C7F">
        <w:rPr>
          <w:rFonts w:ascii="Times New Roman" w:eastAsia="Times New Roman" w:hAnsi="Times New Roman" w:cs="Times New Roman"/>
          <w:sz w:val="28"/>
          <w:szCs w:val="28"/>
          <w:lang w:eastAsia="ru-RU" w:bidi="ru-RU"/>
        </w:rPr>
        <w:t xml:space="preserve"> отчетным.</w:t>
      </w:r>
    </w:p>
    <w:p w:rsidR="00070CEA" w:rsidRPr="00764C7F" w:rsidRDefault="00070CEA"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 xml:space="preserve">Председатель </w:t>
      </w:r>
      <w:r w:rsidR="00435F5A" w:rsidRPr="00764C7F">
        <w:rPr>
          <w:rFonts w:ascii="Times New Roman" w:eastAsia="Times New Roman" w:hAnsi="Times New Roman" w:cs="Times New Roman"/>
          <w:sz w:val="28"/>
          <w:szCs w:val="28"/>
          <w:lang w:eastAsia="ru-RU" w:bidi="ru-RU"/>
        </w:rPr>
        <w:t xml:space="preserve">АНК в Курской области </w:t>
      </w:r>
      <w:r w:rsidRPr="00764C7F">
        <w:rPr>
          <w:rFonts w:ascii="Times New Roman" w:eastAsia="Times New Roman" w:hAnsi="Times New Roman" w:cs="Times New Roman"/>
          <w:sz w:val="28"/>
          <w:szCs w:val="28"/>
          <w:lang w:eastAsia="ru-RU" w:bidi="ru-RU"/>
        </w:rPr>
        <w:t xml:space="preserve">по результатам рассмотрения проекта доклада </w:t>
      </w:r>
      <w:r w:rsidR="004B45D5" w:rsidRPr="00764C7F">
        <w:rPr>
          <w:rFonts w:ascii="Times New Roman" w:eastAsia="Times New Roman" w:hAnsi="Times New Roman" w:cs="Times New Roman"/>
          <w:sz w:val="28"/>
          <w:szCs w:val="28"/>
          <w:lang w:eastAsia="ru-RU" w:bidi="ru-RU"/>
        </w:rPr>
        <w:t xml:space="preserve">в Курской области </w:t>
      </w:r>
      <w:r w:rsidRPr="00764C7F">
        <w:rPr>
          <w:rFonts w:ascii="Times New Roman" w:eastAsia="Times New Roman" w:hAnsi="Times New Roman" w:cs="Times New Roman"/>
          <w:sz w:val="28"/>
          <w:szCs w:val="28"/>
          <w:lang w:eastAsia="ru-RU" w:bidi="ru-RU"/>
        </w:rPr>
        <w:t xml:space="preserve">принимает решение о его утверждении и направляет доклад председателю </w:t>
      </w:r>
      <w:r w:rsidR="009C64E7" w:rsidRPr="00764C7F">
        <w:rPr>
          <w:rFonts w:ascii="Times New Roman" w:eastAsia="Times New Roman" w:hAnsi="Times New Roman" w:cs="Times New Roman"/>
          <w:sz w:val="28"/>
          <w:szCs w:val="28"/>
          <w:lang w:eastAsia="ru-RU" w:bidi="ru-RU"/>
        </w:rPr>
        <w:t xml:space="preserve">ГАК </w:t>
      </w:r>
      <w:r w:rsidRPr="00764C7F">
        <w:rPr>
          <w:rFonts w:ascii="Times New Roman" w:eastAsia="Times New Roman" w:hAnsi="Times New Roman" w:cs="Times New Roman"/>
          <w:sz w:val="28"/>
          <w:szCs w:val="28"/>
          <w:lang w:eastAsia="ru-RU" w:bidi="ru-RU"/>
        </w:rPr>
        <w:t xml:space="preserve">до окончания I квартала года, следующего </w:t>
      </w:r>
      <w:proofErr w:type="gramStart"/>
      <w:r w:rsidRPr="00764C7F">
        <w:rPr>
          <w:rFonts w:ascii="Times New Roman" w:eastAsia="Times New Roman" w:hAnsi="Times New Roman" w:cs="Times New Roman"/>
          <w:sz w:val="28"/>
          <w:szCs w:val="28"/>
          <w:lang w:eastAsia="ru-RU" w:bidi="ru-RU"/>
        </w:rPr>
        <w:t>за</w:t>
      </w:r>
      <w:proofErr w:type="gramEnd"/>
      <w:r w:rsidRPr="00764C7F">
        <w:rPr>
          <w:rFonts w:ascii="Times New Roman" w:eastAsia="Times New Roman" w:hAnsi="Times New Roman" w:cs="Times New Roman"/>
          <w:sz w:val="28"/>
          <w:szCs w:val="28"/>
          <w:lang w:eastAsia="ru-RU" w:bidi="ru-RU"/>
        </w:rPr>
        <w:t xml:space="preserve"> отчетным. Информация о дате его утверждения на заседании </w:t>
      </w:r>
      <w:r w:rsidR="004B45D5" w:rsidRPr="00764C7F">
        <w:rPr>
          <w:rFonts w:ascii="Times New Roman" w:eastAsia="Times New Roman" w:hAnsi="Times New Roman" w:cs="Times New Roman"/>
          <w:sz w:val="28"/>
          <w:szCs w:val="28"/>
          <w:lang w:eastAsia="ru-RU" w:bidi="ru-RU"/>
        </w:rPr>
        <w:t xml:space="preserve">антинаркотической комиссии в Курской области </w:t>
      </w:r>
      <w:r w:rsidRPr="00764C7F">
        <w:rPr>
          <w:rFonts w:ascii="Times New Roman" w:eastAsia="Times New Roman" w:hAnsi="Times New Roman" w:cs="Times New Roman"/>
          <w:sz w:val="28"/>
          <w:szCs w:val="28"/>
          <w:lang w:eastAsia="ru-RU" w:bidi="ru-RU"/>
        </w:rPr>
        <w:t>указывается на титульном листе доклада.</w:t>
      </w:r>
    </w:p>
    <w:p w:rsidR="009C03B2" w:rsidRPr="00764C7F" w:rsidRDefault="004B45D5" w:rsidP="00A36BCF">
      <w:pPr>
        <w:pStyle w:val="1"/>
        <w:spacing w:line="240" w:lineRule="auto"/>
        <w:ind w:firstLine="720"/>
        <w:jc w:val="both"/>
        <w:rPr>
          <w:sz w:val="28"/>
          <w:szCs w:val="28"/>
          <w:lang w:eastAsia="ru-RU" w:bidi="ru-RU"/>
        </w:rPr>
      </w:pPr>
      <w:r w:rsidRPr="00764C7F">
        <w:rPr>
          <w:sz w:val="28"/>
          <w:szCs w:val="28"/>
          <w:lang w:eastAsia="ru-RU" w:bidi="ru-RU"/>
        </w:rPr>
        <w:t>Д</w:t>
      </w:r>
      <w:r w:rsidR="00070CEA" w:rsidRPr="00764C7F">
        <w:rPr>
          <w:sz w:val="28"/>
          <w:szCs w:val="28"/>
          <w:lang w:eastAsia="ru-RU" w:bidi="ru-RU"/>
        </w:rPr>
        <w:t>оклад направляется посредством системы межведомственного электронного документооборота (МЭДО)</w:t>
      </w:r>
      <w:r w:rsidR="0063018A" w:rsidRPr="00764C7F">
        <w:rPr>
          <w:sz w:val="28"/>
          <w:szCs w:val="28"/>
          <w:lang w:eastAsia="ru-RU" w:bidi="ru-RU"/>
        </w:rPr>
        <w:t>, при этом направление бумажной версии документов не требуется,</w:t>
      </w:r>
      <w:r w:rsidR="009C03B2" w:rsidRPr="00764C7F">
        <w:rPr>
          <w:sz w:val="28"/>
          <w:szCs w:val="28"/>
          <w:lang w:eastAsia="ru-RU" w:bidi="ru-RU"/>
        </w:rPr>
        <w:t xml:space="preserve"> таблицы статистических данных к основному докладу не прикладываются. </w:t>
      </w:r>
    </w:p>
    <w:p w:rsidR="00E043BD" w:rsidRPr="00764C7F" w:rsidRDefault="000D244D" w:rsidP="00A36BCF">
      <w:pPr>
        <w:widowControl w:val="0"/>
        <w:spacing w:after="0" w:line="240" w:lineRule="auto"/>
        <w:ind w:firstLine="72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Одновременно, электронная версия доклада</w:t>
      </w:r>
      <w:r w:rsidR="009C03B2" w:rsidRPr="00764C7F">
        <w:rPr>
          <w:rFonts w:ascii="Times New Roman" w:eastAsia="Times New Roman" w:hAnsi="Times New Roman" w:cs="Times New Roman"/>
          <w:sz w:val="28"/>
          <w:szCs w:val="28"/>
          <w:lang w:eastAsia="ru-RU" w:bidi="ru-RU"/>
        </w:rPr>
        <w:t xml:space="preserve"> о </w:t>
      </w:r>
      <w:proofErr w:type="spellStart"/>
      <w:r w:rsidR="009C03B2" w:rsidRPr="00764C7F">
        <w:rPr>
          <w:rFonts w:ascii="Times New Roman" w:eastAsia="Times New Roman" w:hAnsi="Times New Roman" w:cs="Times New Roman"/>
          <w:sz w:val="28"/>
          <w:szCs w:val="28"/>
          <w:lang w:eastAsia="ru-RU" w:bidi="ru-RU"/>
        </w:rPr>
        <w:t>наркоситуации</w:t>
      </w:r>
      <w:proofErr w:type="spellEnd"/>
      <w:r w:rsidR="009C03B2" w:rsidRPr="00764C7F">
        <w:rPr>
          <w:rFonts w:ascii="Times New Roman" w:eastAsia="Times New Roman" w:hAnsi="Times New Roman" w:cs="Times New Roman"/>
          <w:sz w:val="28"/>
          <w:szCs w:val="28"/>
          <w:lang w:eastAsia="ru-RU" w:bidi="ru-RU"/>
        </w:rPr>
        <w:t xml:space="preserve"> в</w:t>
      </w:r>
      <w:r w:rsidR="00B75682">
        <w:rPr>
          <w:rFonts w:ascii="Times New Roman" w:eastAsia="Times New Roman" w:hAnsi="Times New Roman" w:cs="Times New Roman"/>
          <w:sz w:val="28"/>
          <w:szCs w:val="28"/>
          <w:lang w:eastAsia="ru-RU" w:bidi="ru-RU"/>
        </w:rPr>
        <w:t xml:space="preserve"> </w:t>
      </w:r>
      <w:r w:rsidRPr="00764C7F">
        <w:rPr>
          <w:rFonts w:ascii="Times New Roman" w:eastAsia="Times New Roman" w:hAnsi="Times New Roman" w:cs="Times New Roman"/>
          <w:sz w:val="28"/>
          <w:szCs w:val="28"/>
          <w:lang w:eastAsia="ru-RU" w:bidi="ru-RU"/>
        </w:rPr>
        <w:t>Курской области</w:t>
      </w:r>
      <w:r w:rsidR="009C03B2" w:rsidRPr="00764C7F">
        <w:rPr>
          <w:rFonts w:ascii="Times New Roman" w:eastAsia="Times New Roman" w:hAnsi="Times New Roman" w:cs="Times New Roman"/>
          <w:sz w:val="28"/>
          <w:szCs w:val="28"/>
          <w:lang w:eastAsia="ru-RU" w:bidi="ru-RU"/>
        </w:rPr>
        <w:t>, включая таблицы статис</w:t>
      </w:r>
      <w:r w:rsidRPr="00764C7F">
        <w:rPr>
          <w:rFonts w:ascii="Times New Roman" w:eastAsia="Times New Roman" w:hAnsi="Times New Roman" w:cs="Times New Roman"/>
          <w:sz w:val="28"/>
          <w:szCs w:val="28"/>
          <w:lang w:eastAsia="ru-RU" w:bidi="ru-RU"/>
        </w:rPr>
        <w:t xml:space="preserve">тических данных (в форматах </w:t>
      </w:r>
      <w:r w:rsidRPr="00764C7F">
        <w:rPr>
          <w:rFonts w:ascii="Times New Roman" w:eastAsia="Times New Roman" w:hAnsi="Times New Roman" w:cs="Times New Roman"/>
          <w:sz w:val="28"/>
          <w:szCs w:val="28"/>
          <w:lang w:val="en-US" w:eastAsia="ru-RU" w:bidi="ru-RU"/>
        </w:rPr>
        <w:t>Word</w:t>
      </w:r>
      <w:r w:rsidR="00D5426A" w:rsidRPr="00764C7F">
        <w:rPr>
          <w:rFonts w:ascii="Times New Roman" w:eastAsia="Times New Roman" w:hAnsi="Times New Roman" w:cs="Times New Roman"/>
          <w:sz w:val="28"/>
          <w:szCs w:val="28"/>
          <w:lang w:eastAsia="ru-RU" w:bidi="ru-RU"/>
        </w:rPr>
        <w:t xml:space="preserve">, </w:t>
      </w:r>
      <w:proofErr w:type="spellStart"/>
      <w:r w:rsidR="00D5426A" w:rsidRPr="00764C7F">
        <w:rPr>
          <w:rFonts w:ascii="Times New Roman" w:eastAsia="Times New Roman" w:hAnsi="Times New Roman" w:cs="Times New Roman"/>
          <w:sz w:val="28"/>
          <w:szCs w:val="28"/>
          <w:lang w:eastAsia="ru-RU" w:bidi="ru-RU"/>
        </w:rPr>
        <w:t>Ехсе</w:t>
      </w:r>
      <w:proofErr w:type="spellEnd"/>
      <w:proofErr w:type="gramStart"/>
      <w:r w:rsidR="00D5426A" w:rsidRPr="00764C7F">
        <w:rPr>
          <w:rFonts w:ascii="Times New Roman" w:eastAsia="Times New Roman" w:hAnsi="Times New Roman" w:cs="Times New Roman"/>
          <w:sz w:val="28"/>
          <w:szCs w:val="28"/>
          <w:lang w:val="en-US" w:eastAsia="ru-RU" w:bidi="ru-RU"/>
        </w:rPr>
        <w:t>l</w:t>
      </w:r>
      <w:proofErr w:type="gramEnd"/>
      <w:r w:rsidR="009C03B2" w:rsidRPr="00764C7F">
        <w:rPr>
          <w:rFonts w:ascii="Times New Roman" w:eastAsia="Times New Roman" w:hAnsi="Times New Roman" w:cs="Times New Roman"/>
          <w:sz w:val="28"/>
          <w:szCs w:val="28"/>
          <w:lang w:eastAsia="ru-RU" w:bidi="ru-RU"/>
        </w:rPr>
        <w:t>), направляются в ГУНК МВД России</w:t>
      </w:r>
      <w:r w:rsidR="00BB0CCA" w:rsidRPr="00764C7F">
        <w:rPr>
          <w:rStyle w:val="a6"/>
          <w:rFonts w:ascii="Times New Roman" w:eastAsia="Times New Roman" w:hAnsi="Times New Roman" w:cs="Times New Roman"/>
          <w:sz w:val="28"/>
          <w:szCs w:val="28"/>
          <w:lang w:eastAsia="ru-RU" w:bidi="ru-RU"/>
        </w:rPr>
        <w:footnoteReference w:id="4"/>
      </w:r>
      <w:r w:rsidR="009C03B2" w:rsidRPr="00764C7F">
        <w:rPr>
          <w:rFonts w:ascii="Times New Roman" w:eastAsia="Times New Roman" w:hAnsi="Times New Roman" w:cs="Times New Roman"/>
          <w:sz w:val="28"/>
          <w:szCs w:val="28"/>
          <w:lang w:eastAsia="ru-RU" w:bidi="ru-RU"/>
        </w:rPr>
        <w:t>.</w:t>
      </w:r>
    </w:p>
    <w:p w:rsidR="00070CEA" w:rsidRPr="00764C7F" w:rsidRDefault="009C64E7" w:rsidP="00A36BCF">
      <w:pPr>
        <w:widowControl w:val="0"/>
        <w:spacing w:after="0" w:line="240" w:lineRule="auto"/>
        <w:ind w:firstLine="74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3.11</w:t>
      </w:r>
      <w:r w:rsidR="003E6495" w:rsidRPr="00764C7F">
        <w:rPr>
          <w:rFonts w:ascii="Times New Roman" w:eastAsia="Times New Roman" w:hAnsi="Times New Roman" w:cs="Times New Roman"/>
          <w:sz w:val="28"/>
          <w:szCs w:val="28"/>
          <w:lang w:eastAsia="ru-RU" w:bidi="ru-RU"/>
        </w:rPr>
        <w:t xml:space="preserve">. </w:t>
      </w:r>
      <w:r w:rsidR="008506B4" w:rsidRPr="00764C7F">
        <w:rPr>
          <w:rFonts w:ascii="Times New Roman" w:eastAsia="Times New Roman" w:hAnsi="Times New Roman" w:cs="Times New Roman"/>
          <w:sz w:val="28"/>
          <w:szCs w:val="28"/>
          <w:lang w:eastAsia="ru-RU" w:bidi="ru-RU"/>
        </w:rPr>
        <w:t>При последующем обсуждении</w:t>
      </w:r>
      <w:r w:rsidR="00070CEA" w:rsidRPr="00764C7F">
        <w:rPr>
          <w:rFonts w:ascii="Times New Roman" w:eastAsia="Times New Roman" w:hAnsi="Times New Roman" w:cs="Times New Roman"/>
          <w:sz w:val="28"/>
          <w:szCs w:val="28"/>
          <w:lang w:eastAsia="ru-RU" w:bidi="ru-RU"/>
        </w:rPr>
        <w:t xml:space="preserve"> доклада о </w:t>
      </w:r>
      <w:proofErr w:type="spellStart"/>
      <w:r w:rsidR="00070CEA" w:rsidRPr="00764C7F">
        <w:rPr>
          <w:rFonts w:ascii="Times New Roman" w:eastAsia="Times New Roman" w:hAnsi="Times New Roman" w:cs="Times New Roman"/>
          <w:sz w:val="28"/>
          <w:szCs w:val="28"/>
          <w:lang w:eastAsia="ru-RU" w:bidi="ru-RU"/>
        </w:rPr>
        <w:t>наркоситуации</w:t>
      </w:r>
      <w:proofErr w:type="spellEnd"/>
      <w:r w:rsidR="00070CEA" w:rsidRPr="00764C7F">
        <w:rPr>
          <w:rFonts w:ascii="Times New Roman" w:eastAsia="Times New Roman" w:hAnsi="Times New Roman" w:cs="Times New Roman"/>
          <w:sz w:val="28"/>
          <w:szCs w:val="28"/>
          <w:lang w:eastAsia="ru-RU" w:bidi="ru-RU"/>
        </w:rPr>
        <w:t xml:space="preserve"> в </w:t>
      </w:r>
      <w:r w:rsidR="002C4309" w:rsidRPr="00764C7F">
        <w:rPr>
          <w:rFonts w:ascii="Times New Roman" w:eastAsia="Times New Roman" w:hAnsi="Times New Roman" w:cs="Times New Roman"/>
          <w:sz w:val="28"/>
          <w:szCs w:val="28"/>
          <w:lang w:eastAsia="ru-RU" w:bidi="ru-RU"/>
        </w:rPr>
        <w:t xml:space="preserve">Курской области </w:t>
      </w:r>
      <w:r w:rsidR="00070CEA" w:rsidRPr="00764C7F">
        <w:rPr>
          <w:rFonts w:ascii="Times New Roman" w:eastAsia="Times New Roman" w:hAnsi="Times New Roman" w:cs="Times New Roman"/>
          <w:sz w:val="28"/>
          <w:szCs w:val="28"/>
          <w:lang w:eastAsia="ru-RU" w:bidi="ru-RU"/>
        </w:rPr>
        <w:t xml:space="preserve">на открытых </w:t>
      </w:r>
      <w:r w:rsidR="008506B4" w:rsidRPr="00764C7F">
        <w:rPr>
          <w:rFonts w:ascii="Times New Roman" w:eastAsia="Times New Roman" w:hAnsi="Times New Roman" w:cs="Times New Roman"/>
          <w:sz w:val="28"/>
          <w:szCs w:val="28"/>
          <w:lang w:eastAsia="ru-RU" w:bidi="ru-RU"/>
        </w:rPr>
        <w:t xml:space="preserve">площадках, а также </w:t>
      </w:r>
      <w:r w:rsidR="00181CF5" w:rsidRPr="00764C7F">
        <w:rPr>
          <w:rFonts w:ascii="Times New Roman" w:eastAsia="Times New Roman" w:hAnsi="Times New Roman" w:cs="Times New Roman"/>
          <w:sz w:val="28"/>
          <w:szCs w:val="28"/>
          <w:lang w:eastAsia="ru-RU" w:bidi="ru-RU"/>
        </w:rPr>
        <w:t xml:space="preserve">при его </w:t>
      </w:r>
      <w:r w:rsidR="008506B4" w:rsidRPr="00764C7F">
        <w:rPr>
          <w:rFonts w:ascii="Times New Roman" w:eastAsia="Times New Roman" w:hAnsi="Times New Roman" w:cs="Times New Roman"/>
          <w:sz w:val="28"/>
          <w:szCs w:val="28"/>
          <w:lang w:eastAsia="ru-RU" w:bidi="ru-RU"/>
        </w:rPr>
        <w:t>опубликовании</w:t>
      </w:r>
      <w:r w:rsidR="00070CEA" w:rsidRPr="00764C7F">
        <w:rPr>
          <w:rFonts w:ascii="Times New Roman" w:eastAsia="Times New Roman" w:hAnsi="Times New Roman" w:cs="Times New Roman"/>
          <w:sz w:val="28"/>
          <w:szCs w:val="28"/>
          <w:lang w:eastAsia="ru-RU" w:bidi="ru-RU"/>
        </w:rPr>
        <w:t xml:space="preserve"> </w:t>
      </w:r>
      <w:r w:rsidR="00181CF5" w:rsidRPr="00764C7F">
        <w:rPr>
          <w:rFonts w:ascii="Times New Roman" w:eastAsia="Times New Roman" w:hAnsi="Times New Roman" w:cs="Times New Roman"/>
          <w:sz w:val="28"/>
          <w:szCs w:val="28"/>
          <w:lang w:eastAsia="ru-RU" w:bidi="ru-RU"/>
        </w:rPr>
        <w:t xml:space="preserve">в СМИ не используются </w:t>
      </w:r>
      <w:r w:rsidR="00070CEA" w:rsidRPr="00764C7F">
        <w:rPr>
          <w:rFonts w:ascii="Times New Roman" w:eastAsia="Times New Roman" w:hAnsi="Times New Roman" w:cs="Times New Roman"/>
          <w:sz w:val="28"/>
          <w:szCs w:val="28"/>
          <w:lang w:eastAsia="ru-RU" w:bidi="ru-RU"/>
        </w:rPr>
        <w:t>сведения, содержащие государственную тайну и служебную информаци</w:t>
      </w:r>
      <w:r w:rsidR="00181CF5" w:rsidRPr="00764C7F">
        <w:rPr>
          <w:rFonts w:ascii="Times New Roman" w:eastAsia="Times New Roman" w:hAnsi="Times New Roman" w:cs="Times New Roman"/>
          <w:sz w:val="28"/>
          <w:szCs w:val="28"/>
          <w:lang w:eastAsia="ru-RU" w:bidi="ru-RU"/>
        </w:rPr>
        <w:t>ю ограниченного распространения</w:t>
      </w:r>
      <w:r w:rsidR="00070CEA" w:rsidRPr="00764C7F">
        <w:rPr>
          <w:rFonts w:ascii="Times New Roman" w:eastAsia="Times New Roman" w:hAnsi="Times New Roman" w:cs="Times New Roman"/>
          <w:sz w:val="28"/>
          <w:szCs w:val="28"/>
          <w:lang w:eastAsia="ru-RU" w:bidi="ru-RU"/>
        </w:rPr>
        <w:t>.</w:t>
      </w:r>
    </w:p>
    <w:p w:rsidR="00F9696C" w:rsidRPr="00764C7F" w:rsidRDefault="009C64E7" w:rsidP="00A36BCF">
      <w:pPr>
        <w:widowControl w:val="0"/>
        <w:spacing w:after="0" w:line="240" w:lineRule="auto"/>
        <w:ind w:firstLine="740"/>
        <w:jc w:val="both"/>
        <w:rPr>
          <w:rFonts w:ascii="Times New Roman" w:eastAsia="Times New Roman" w:hAnsi="Times New Roman" w:cs="Times New Roman"/>
          <w:sz w:val="28"/>
          <w:szCs w:val="28"/>
          <w:lang w:eastAsia="ru-RU" w:bidi="ru-RU"/>
        </w:rPr>
      </w:pPr>
      <w:r w:rsidRPr="00764C7F">
        <w:rPr>
          <w:rFonts w:ascii="Times New Roman" w:eastAsia="Times New Roman" w:hAnsi="Times New Roman" w:cs="Times New Roman"/>
          <w:sz w:val="28"/>
          <w:szCs w:val="28"/>
          <w:lang w:eastAsia="ru-RU" w:bidi="ru-RU"/>
        </w:rPr>
        <w:t>3.12</w:t>
      </w:r>
      <w:r w:rsidR="00BB58B6" w:rsidRPr="00764C7F">
        <w:rPr>
          <w:rFonts w:ascii="Times New Roman" w:eastAsia="Times New Roman" w:hAnsi="Times New Roman" w:cs="Times New Roman"/>
          <w:sz w:val="28"/>
          <w:szCs w:val="28"/>
          <w:lang w:eastAsia="ru-RU" w:bidi="ru-RU"/>
        </w:rPr>
        <w:t xml:space="preserve">. </w:t>
      </w:r>
      <w:r w:rsidR="00070CEA" w:rsidRPr="00764C7F">
        <w:rPr>
          <w:rFonts w:ascii="Times New Roman" w:eastAsia="Times New Roman" w:hAnsi="Times New Roman" w:cs="Times New Roman"/>
          <w:sz w:val="28"/>
          <w:szCs w:val="28"/>
          <w:lang w:eastAsia="ru-RU" w:bidi="ru-RU"/>
        </w:rPr>
        <w:t xml:space="preserve">Уточненные статистические данные и справка-дополнение к результатам мониторинга </w:t>
      </w:r>
      <w:proofErr w:type="spellStart"/>
      <w:r w:rsidR="00070CEA" w:rsidRPr="00764C7F">
        <w:rPr>
          <w:rFonts w:ascii="Times New Roman" w:eastAsia="Times New Roman" w:hAnsi="Times New Roman" w:cs="Times New Roman"/>
          <w:sz w:val="28"/>
          <w:szCs w:val="28"/>
          <w:lang w:eastAsia="ru-RU" w:bidi="ru-RU"/>
        </w:rPr>
        <w:t>наркоситуации</w:t>
      </w:r>
      <w:proofErr w:type="spellEnd"/>
      <w:r w:rsidR="00070CEA" w:rsidRPr="00764C7F">
        <w:rPr>
          <w:rFonts w:ascii="Times New Roman" w:eastAsia="Times New Roman" w:hAnsi="Times New Roman" w:cs="Times New Roman"/>
          <w:sz w:val="28"/>
          <w:szCs w:val="28"/>
          <w:lang w:eastAsia="ru-RU" w:bidi="ru-RU"/>
        </w:rPr>
        <w:t xml:space="preserve"> в </w:t>
      </w:r>
      <w:r w:rsidR="00E043BD" w:rsidRPr="00764C7F">
        <w:rPr>
          <w:rFonts w:ascii="Times New Roman" w:eastAsia="Times New Roman" w:hAnsi="Times New Roman" w:cs="Times New Roman"/>
          <w:sz w:val="28"/>
          <w:szCs w:val="28"/>
          <w:lang w:eastAsia="ru-RU" w:bidi="ru-RU"/>
        </w:rPr>
        <w:t xml:space="preserve">Курской области </w:t>
      </w:r>
      <w:r w:rsidR="00070CEA" w:rsidRPr="00764C7F">
        <w:rPr>
          <w:rFonts w:ascii="Times New Roman" w:eastAsia="Times New Roman" w:hAnsi="Times New Roman" w:cs="Times New Roman"/>
          <w:sz w:val="28"/>
          <w:szCs w:val="28"/>
          <w:lang w:eastAsia="ru-RU" w:bidi="ru-RU"/>
        </w:rPr>
        <w:t xml:space="preserve">за подписью </w:t>
      </w:r>
      <w:r w:rsidR="00067DC7" w:rsidRPr="00764C7F">
        <w:rPr>
          <w:rFonts w:ascii="Times New Roman" w:eastAsia="Times New Roman" w:hAnsi="Times New Roman" w:cs="Times New Roman"/>
          <w:sz w:val="28"/>
          <w:szCs w:val="28"/>
          <w:lang w:eastAsia="ru-RU" w:bidi="ru-RU"/>
        </w:rPr>
        <w:lastRenderedPageBreak/>
        <w:t>руководителя аппарата АНК в Курской области</w:t>
      </w:r>
      <w:r w:rsidR="00070CEA" w:rsidRPr="00764C7F">
        <w:rPr>
          <w:rFonts w:ascii="Times New Roman" w:eastAsia="Times New Roman" w:hAnsi="Times New Roman" w:cs="Times New Roman"/>
          <w:sz w:val="28"/>
          <w:szCs w:val="28"/>
          <w:lang w:eastAsia="ru-RU" w:bidi="ru-RU"/>
        </w:rPr>
        <w:t xml:space="preserve"> представляются в </w:t>
      </w:r>
      <w:r w:rsidR="00E043BD" w:rsidRPr="00764C7F">
        <w:rPr>
          <w:rFonts w:ascii="Times New Roman" w:eastAsia="Times New Roman" w:hAnsi="Times New Roman" w:cs="Times New Roman"/>
          <w:sz w:val="28"/>
          <w:szCs w:val="28"/>
          <w:lang w:eastAsia="ru-RU" w:bidi="ru-RU"/>
        </w:rPr>
        <w:t xml:space="preserve">ГАК </w:t>
      </w:r>
      <w:r w:rsidR="00070CEA" w:rsidRPr="00764C7F">
        <w:rPr>
          <w:rFonts w:ascii="Times New Roman" w:eastAsia="Times New Roman" w:hAnsi="Times New Roman" w:cs="Times New Roman"/>
          <w:sz w:val="28"/>
          <w:szCs w:val="28"/>
          <w:lang w:eastAsia="ru-RU" w:bidi="ru-RU"/>
        </w:rPr>
        <w:t xml:space="preserve">до 15 мая года, следующего </w:t>
      </w:r>
      <w:proofErr w:type="gramStart"/>
      <w:r w:rsidR="00070CEA" w:rsidRPr="00764C7F">
        <w:rPr>
          <w:rFonts w:ascii="Times New Roman" w:eastAsia="Times New Roman" w:hAnsi="Times New Roman" w:cs="Times New Roman"/>
          <w:sz w:val="28"/>
          <w:szCs w:val="28"/>
          <w:lang w:eastAsia="ru-RU" w:bidi="ru-RU"/>
        </w:rPr>
        <w:t>за</w:t>
      </w:r>
      <w:proofErr w:type="gramEnd"/>
      <w:r w:rsidR="00070CEA" w:rsidRPr="00764C7F">
        <w:rPr>
          <w:rFonts w:ascii="Times New Roman" w:eastAsia="Times New Roman" w:hAnsi="Times New Roman" w:cs="Times New Roman"/>
          <w:sz w:val="28"/>
          <w:szCs w:val="28"/>
          <w:lang w:eastAsia="ru-RU" w:bidi="ru-RU"/>
        </w:rPr>
        <w:t xml:space="preserve"> отчетным.</w:t>
      </w:r>
      <w:bookmarkStart w:id="4" w:name="Par89"/>
      <w:bookmarkEnd w:id="4"/>
    </w:p>
    <w:p w:rsidR="006167B5" w:rsidRPr="00764C7F" w:rsidRDefault="00F9696C" w:rsidP="00A36BCF">
      <w:pPr>
        <w:widowControl w:val="0"/>
        <w:spacing w:after="0" w:line="240" w:lineRule="auto"/>
        <w:ind w:firstLine="740"/>
        <w:jc w:val="both"/>
        <w:rPr>
          <w:rFonts w:ascii="Times New Roman" w:eastAsia="Times New Roman" w:hAnsi="Times New Roman" w:cs="Times New Roman"/>
          <w:sz w:val="28"/>
          <w:szCs w:val="28"/>
          <w:lang w:eastAsia="ru-RU" w:bidi="ru-RU"/>
        </w:rPr>
      </w:pPr>
      <w:r w:rsidRPr="00764C7F">
        <w:rPr>
          <w:rFonts w:ascii="Times New Roman" w:hAnsi="Times New Roman" w:cs="Times New Roman"/>
          <w:sz w:val="28"/>
          <w:szCs w:val="28"/>
        </w:rPr>
        <w:t>3.</w:t>
      </w:r>
      <w:r w:rsidR="009C64E7" w:rsidRPr="00764C7F">
        <w:rPr>
          <w:rFonts w:ascii="Times New Roman" w:hAnsi="Times New Roman" w:cs="Times New Roman"/>
          <w:sz w:val="28"/>
          <w:szCs w:val="28"/>
        </w:rPr>
        <w:t>13</w:t>
      </w:r>
      <w:r w:rsidR="006167B5" w:rsidRPr="00764C7F">
        <w:rPr>
          <w:rFonts w:ascii="Times New Roman" w:hAnsi="Times New Roman" w:cs="Times New Roman"/>
          <w:sz w:val="28"/>
          <w:szCs w:val="28"/>
        </w:rPr>
        <w:t>. Обеспечение финансирования работ, связанных с проведением мониторинга, осуществляется из б</w:t>
      </w:r>
      <w:r w:rsidR="008E6F34" w:rsidRPr="00764C7F">
        <w:rPr>
          <w:rFonts w:ascii="Times New Roman" w:hAnsi="Times New Roman" w:cs="Times New Roman"/>
          <w:sz w:val="28"/>
          <w:szCs w:val="28"/>
        </w:rPr>
        <w:t>юджета Курской области, в том числе</w:t>
      </w:r>
      <w:r w:rsidR="006167B5" w:rsidRPr="00764C7F">
        <w:rPr>
          <w:rFonts w:ascii="Times New Roman" w:hAnsi="Times New Roman" w:cs="Times New Roman"/>
          <w:sz w:val="28"/>
          <w:szCs w:val="28"/>
        </w:rPr>
        <w:t xml:space="preserve"> может быть включено в государственные программы Курской области с определением</w:t>
      </w:r>
      <w:r w:rsidR="00B75682">
        <w:rPr>
          <w:rFonts w:ascii="Times New Roman" w:hAnsi="Times New Roman" w:cs="Times New Roman"/>
          <w:sz w:val="28"/>
          <w:szCs w:val="28"/>
        </w:rPr>
        <w:t xml:space="preserve"> исполнительного органа Курской области</w:t>
      </w:r>
      <w:r w:rsidR="006167B5" w:rsidRPr="00764C7F">
        <w:rPr>
          <w:rFonts w:ascii="Times New Roman" w:hAnsi="Times New Roman" w:cs="Times New Roman"/>
          <w:sz w:val="28"/>
          <w:szCs w:val="28"/>
        </w:rPr>
        <w:t>, отвечающего за финансирование мероприятий.</w:t>
      </w:r>
    </w:p>
    <w:p w:rsidR="006167B5"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6167B5" w:rsidRPr="00764C7F" w:rsidRDefault="006167B5" w:rsidP="00A36BCF">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337D60" w:rsidRPr="00764C7F" w:rsidRDefault="00337D60" w:rsidP="00A36BCF">
      <w:pPr>
        <w:spacing w:after="0" w:line="240" w:lineRule="auto"/>
        <w:ind w:firstLine="567"/>
        <w:jc w:val="both"/>
        <w:rPr>
          <w:rFonts w:ascii="Times New Roman" w:hAnsi="Times New Roman" w:cs="Times New Roman"/>
          <w:sz w:val="28"/>
          <w:szCs w:val="28"/>
        </w:rPr>
      </w:pPr>
    </w:p>
    <w:sectPr w:rsidR="00337D60" w:rsidRPr="00764C7F" w:rsidSect="00A36BCF">
      <w:head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4DF" w:rsidRDefault="00C674DF" w:rsidP="006167B5">
      <w:pPr>
        <w:spacing w:after="0" w:line="240" w:lineRule="auto"/>
      </w:pPr>
      <w:r>
        <w:separator/>
      </w:r>
    </w:p>
  </w:endnote>
  <w:endnote w:type="continuationSeparator" w:id="0">
    <w:p w:rsidR="00C674DF" w:rsidRDefault="00C674DF" w:rsidP="00616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4DF" w:rsidRDefault="00C674DF" w:rsidP="006167B5">
      <w:pPr>
        <w:spacing w:after="0" w:line="240" w:lineRule="auto"/>
      </w:pPr>
      <w:r>
        <w:separator/>
      </w:r>
    </w:p>
  </w:footnote>
  <w:footnote w:type="continuationSeparator" w:id="0">
    <w:p w:rsidR="00C674DF" w:rsidRDefault="00C674DF" w:rsidP="006167B5">
      <w:pPr>
        <w:spacing w:after="0" w:line="240" w:lineRule="auto"/>
      </w:pPr>
      <w:r>
        <w:continuationSeparator/>
      </w:r>
    </w:p>
  </w:footnote>
  <w:footnote w:id="1">
    <w:p w:rsidR="006167B5" w:rsidRPr="00665394" w:rsidRDefault="006167B5" w:rsidP="007A168A">
      <w:pPr>
        <w:spacing w:after="0" w:line="240" w:lineRule="auto"/>
        <w:jc w:val="both"/>
        <w:rPr>
          <w:rFonts w:ascii="Times New Roman" w:hAnsi="Times New Roman" w:cs="Times New Roman"/>
          <w:b/>
          <w:sz w:val="20"/>
          <w:szCs w:val="20"/>
        </w:rPr>
      </w:pPr>
      <w:r w:rsidRPr="008F335C">
        <w:rPr>
          <w:rStyle w:val="a6"/>
          <w:rFonts w:ascii="Times New Roman" w:hAnsi="Times New Roman" w:cs="Times New Roman"/>
          <w:sz w:val="20"/>
          <w:szCs w:val="20"/>
        </w:rPr>
        <w:footnoteRef/>
      </w:r>
      <w:r w:rsidR="007A168A">
        <w:rPr>
          <w:rFonts w:ascii="Times New Roman" w:hAnsi="Times New Roman" w:cs="Times New Roman"/>
          <w:sz w:val="20"/>
          <w:szCs w:val="20"/>
          <w:vertAlign w:val="superscript"/>
        </w:rPr>
        <w:t xml:space="preserve"> </w:t>
      </w:r>
      <w:r w:rsidRPr="00665394">
        <w:rPr>
          <w:rFonts w:ascii="Times New Roman" w:hAnsi="Times New Roman" w:cs="Times New Roman"/>
          <w:sz w:val="20"/>
          <w:szCs w:val="20"/>
        </w:rPr>
        <w:t xml:space="preserve">Цели, задачи и порядок организации мониторинга </w:t>
      </w:r>
      <w:proofErr w:type="spellStart"/>
      <w:r w:rsidRPr="00665394">
        <w:rPr>
          <w:rFonts w:ascii="Times New Roman" w:hAnsi="Times New Roman" w:cs="Times New Roman"/>
          <w:sz w:val="20"/>
          <w:szCs w:val="20"/>
        </w:rPr>
        <w:t>наркоситуации</w:t>
      </w:r>
      <w:proofErr w:type="spellEnd"/>
      <w:r w:rsidRPr="00665394">
        <w:rPr>
          <w:rFonts w:ascii="Times New Roman" w:hAnsi="Times New Roman" w:cs="Times New Roman"/>
          <w:sz w:val="20"/>
          <w:szCs w:val="20"/>
        </w:rPr>
        <w:t xml:space="preserve"> в Российской Федерации установлены Положением о государственной системе мониторинга </w:t>
      </w:r>
      <w:proofErr w:type="spellStart"/>
      <w:r w:rsidRPr="00665394">
        <w:rPr>
          <w:rFonts w:ascii="Times New Roman" w:hAnsi="Times New Roman" w:cs="Times New Roman"/>
          <w:sz w:val="20"/>
          <w:szCs w:val="20"/>
        </w:rPr>
        <w:t>наркоситуации</w:t>
      </w:r>
      <w:proofErr w:type="spellEnd"/>
      <w:r w:rsidRPr="00665394">
        <w:rPr>
          <w:rFonts w:ascii="Times New Roman" w:hAnsi="Times New Roman" w:cs="Times New Roman"/>
          <w:sz w:val="20"/>
          <w:szCs w:val="20"/>
        </w:rPr>
        <w:t xml:space="preserve"> в Российской Федерации, утвержденным постановлением Правительства Российской Федерации от 20 июня </w:t>
      </w:r>
      <w:smartTag w:uri="urn:schemas-microsoft-com:office:smarttags" w:element="metricconverter">
        <w:smartTagPr>
          <w:attr w:name="ProductID" w:val="2011 г"/>
        </w:smartTagPr>
        <w:r w:rsidRPr="00665394">
          <w:rPr>
            <w:rFonts w:ascii="Times New Roman" w:hAnsi="Times New Roman" w:cs="Times New Roman"/>
            <w:sz w:val="20"/>
            <w:szCs w:val="20"/>
          </w:rPr>
          <w:t>2011 г</w:t>
        </w:r>
        <w:r w:rsidR="008276F6">
          <w:rPr>
            <w:rFonts w:ascii="Times New Roman" w:hAnsi="Times New Roman" w:cs="Times New Roman"/>
            <w:sz w:val="20"/>
            <w:szCs w:val="20"/>
          </w:rPr>
          <w:t>ода</w:t>
        </w:r>
      </w:smartTag>
      <w:r w:rsidR="008276F6">
        <w:rPr>
          <w:rFonts w:ascii="Times New Roman" w:hAnsi="Times New Roman" w:cs="Times New Roman"/>
          <w:sz w:val="20"/>
          <w:szCs w:val="20"/>
        </w:rPr>
        <w:t xml:space="preserve"> </w:t>
      </w:r>
      <w:r w:rsidRPr="00665394">
        <w:rPr>
          <w:rFonts w:ascii="Times New Roman" w:hAnsi="Times New Roman" w:cs="Times New Roman"/>
          <w:sz w:val="20"/>
          <w:szCs w:val="20"/>
        </w:rPr>
        <w:t>№ 485.</w:t>
      </w:r>
    </w:p>
    <w:p w:rsidR="006167B5" w:rsidRPr="00013985" w:rsidRDefault="006167B5" w:rsidP="006167B5">
      <w:pPr>
        <w:pStyle w:val="a4"/>
        <w:rPr>
          <w:sz w:val="18"/>
          <w:szCs w:val="18"/>
        </w:rPr>
      </w:pPr>
    </w:p>
  </w:footnote>
  <w:footnote w:id="2">
    <w:p w:rsidR="0057482A" w:rsidRDefault="0057482A" w:rsidP="0057482A">
      <w:pPr>
        <w:pStyle w:val="ae"/>
        <w:jc w:val="both"/>
      </w:pPr>
      <w:r>
        <w:rPr>
          <w:color w:val="000000"/>
          <w:vertAlign w:val="superscript"/>
          <w:lang w:eastAsia="ru-RU" w:bidi="ru-RU"/>
        </w:rPr>
        <w:footnoteRef/>
      </w:r>
      <w:r>
        <w:rPr>
          <w:color w:val="000000"/>
          <w:lang w:eastAsia="ru-RU" w:bidi="ru-RU"/>
        </w:rPr>
        <w:t xml:space="preserve"> Обозначение цветов в спектре цветовой модели </w:t>
      </w:r>
      <w:r>
        <w:rPr>
          <w:color w:val="000000"/>
          <w:lang w:val="en-US" w:bidi="en-US"/>
        </w:rPr>
        <w:t>RGB</w:t>
      </w:r>
      <w:r w:rsidRPr="00A67F62">
        <w:rPr>
          <w:color w:val="000000"/>
          <w:lang w:bidi="en-US"/>
        </w:rPr>
        <w:t xml:space="preserve">: </w:t>
      </w:r>
      <w:r>
        <w:rPr>
          <w:color w:val="000000"/>
          <w:lang w:eastAsia="ru-RU" w:bidi="ru-RU"/>
        </w:rPr>
        <w:t>«зеленый» (175; 221; 125), «желтый» (255; 255; 83), «оранжевый» (226; 135; 0), «красный» (255; 75; 75).</w:t>
      </w:r>
    </w:p>
  </w:footnote>
  <w:footnote w:id="3">
    <w:p w:rsidR="00014554" w:rsidRDefault="00014554" w:rsidP="00014554">
      <w:pPr>
        <w:pStyle w:val="ae"/>
      </w:pPr>
      <w:r>
        <w:rPr>
          <w:color w:val="000000"/>
          <w:vertAlign w:val="superscript"/>
          <w:lang w:eastAsia="ru-RU" w:bidi="ru-RU"/>
        </w:rPr>
        <w:footnoteRef/>
      </w:r>
      <w:r>
        <w:rPr>
          <w:color w:val="000000"/>
          <w:lang w:eastAsia="ru-RU" w:bidi="ru-RU"/>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footnote>
  <w:footnote w:id="4">
    <w:p w:rsidR="00BB0CCA" w:rsidRPr="00BB0CCA" w:rsidRDefault="00BB0CCA">
      <w:pPr>
        <w:pStyle w:val="a4"/>
      </w:pPr>
      <w:r>
        <w:rPr>
          <w:rStyle w:val="a6"/>
        </w:rPr>
        <w:footnoteRef/>
      </w:r>
      <w:r>
        <w:t xml:space="preserve"> </w:t>
      </w:r>
      <w:r>
        <w:rPr>
          <w:color w:val="000000"/>
          <w:lang w:bidi="ru-RU"/>
        </w:rPr>
        <w:t xml:space="preserve">На электронные адреса сотрудников, ответственных за проведение мониторинга </w:t>
      </w:r>
      <w:proofErr w:type="spellStart"/>
      <w:r>
        <w:rPr>
          <w:color w:val="000000"/>
          <w:lang w:bidi="ru-RU"/>
        </w:rPr>
        <w:t>наркоситуации</w:t>
      </w:r>
      <w:proofErr w:type="spellEnd"/>
      <w:r>
        <w:rPr>
          <w:color w:val="000000"/>
          <w:lang w:bidi="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812313"/>
      <w:docPartObj>
        <w:docPartGallery w:val="Page Numbers (Top of Page)"/>
        <w:docPartUnique/>
      </w:docPartObj>
    </w:sdtPr>
    <w:sdtEndPr>
      <w:rPr>
        <w:rFonts w:ascii="Times New Roman" w:hAnsi="Times New Roman" w:cs="Times New Roman"/>
      </w:rPr>
    </w:sdtEndPr>
    <w:sdtContent>
      <w:p w:rsidR="006167B5" w:rsidRPr="00A70146" w:rsidRDefault="006167B5">
        <w:pPr>
          <w:pStyle w:val="a7"/>
          <w:jc w:val="center"/>
          <w:rPr>
            <w:rFonts w:ascii="Times New Roman" w:hAnsi="Times New Roman" w:cs="Times New Roman"/>
          </w:rPr>
        </w:pPr>
        <w:r w:rsidRPr="00A70146">
          <w:rPr>
            <w:rFonts w:ascii="Times New Roman" w:hAnsi="Times New Roman" w:cs="Times New Roman"/>
          </w:rPr>
          <w:fldChar w:fldCharType="begin"/>
        </w:r>
        <w:r w:rsidRPr="00A70146">
          <w:rPr>
            <w:rFonts w:ascii="Times New Roman" w:hAnsi="Times New Roman" w:cs="Times New Roman"/>
          </w:rPr>
          <w:instrText>PAGE   \* MERGEFORMAT</w:instrText>
        </w:r>
        <w:r w:rsidRPr="00A70146">
          <w:rPr>
            <w:rFonts w:ascii="Times New Roman" w:hAnsi="Times New Roman" w:cs="Times New Roman"/>
          </w:rPr>
          <w:fldChar w:fldCharType="separate"/>
        </w:r>
        <w:r w:rsidR="00837731">
          <w:rPr>
            <w:rFonts w:ascii="Times New Roman" w:hAnsi="Times New Roman" w:cs="Times New Roman"/>
            <w:noProof/>
          </w:rPr>
          <w:t>2</w:t>
        </w:r>
        <w:r w:rsidRPr="00A70146">
          <w:rPr>
            <w:rFonts w:ascii="Times New Roman" w:hAnsi="Times New Roman" w:cs="Times New Roman"/>
          </w:rPr>
          <w:fldChar w:fldCharType="end"/>
        </w:r>
      </w:p>
    </w:sdtContent>
  </w:sdt>
  <w:p w:rsidR="006167B5" w:rsidRDefault="006167B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714C8"/>
    <w:multiLevelType w:val="multilevel"/>
    <w:tmpl w:val="0038D154"/>
    <w:lvl w:ilvl="0">
      <w:start w:val="1"/>
      <w:numFmt w:val="decimal"/>
      <w:lvlText w:val="%1."/>
      <w:lvlJc w:val="left"/>
      <w:rPr>
        <w:rFonts w:ascii="Times New Roman" w:eastAsia="Times New Roman" w:hAnsi="Times New Roman" w:cs="Times New Roman"/>
        <w:b w:val="0"/>
        <w:bCs w:val="0"/>
        <w:i w:val="0"/>
        <w:iCs w:val="0"/>
        <w:smallCaps w:val="0"/>
        <w:strike w:val="0"/>
        <w:color w:val="FF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D513418"/>
    <w:multiLevelType w:val="multilevel"/>
    <w:tmpl w:val="1D164A38"/>
    <w:lvl w:ilvl="0">
      <w:start w:val="1"/>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0090611"/>
    <w:multiLevelType w:val="multilevel"/>
    <w:tmpl w:val="B5A298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C914BF3"/>
    <w:multiLevelType w:val="hybridMultilevel"/>
    <w:tmpl w:val="DF4CF910"/>
    <w:lvl w:ilvl="0" w:tplc="0419000F">
      <w:start w:val="1"/>
      <w:numFmt w:val="decimal"/>
      <w:lvlText w:val="%1."/>
      <w:lvlJc w:val="left"/>
      <w:pPr>
        <w:tabs>
          <w:tab w:val="num" w:pos="2010"/>
        </w:tabs>
        <w:ind w:left="2010" w:hanging="111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AC7"/>
    <w:rsid w:val="00004439"/>
    <w:rsid w:val="00005A1B"/>
    <w:rsid w:val="00012BF6"/>
    <w:rsid w:val="00014554"/>
    <w:rsid w:val="0001793D"/>
    <w:rsid w:val="000465DC"/>
    <w:rsid w:val="00067DC7"/>
    <w:rsid w:val="00070CEA"/>
    <w:rsid w:val="000A6A61"/>
    <w:rsid w:val="000D244D"/>
    <w:rsid w:val="000E4C2F"/>
    <w:rsid w:val="001146D6"/>
    <w:rsid w:val="00134837"/>
    <w:rsid w:val="00136F81"/>
    <w:rsid w:val="001423DD"/>
    <w:rsid w:val="00181CF5"/>
    <w:rsid w:val="00181D23"/>
    <w:rsid w:val="001874BE"/>
    <w:rsid w:val="001A2265"/>
    <w:rsid w:val="001C77EB"/>
    <w:rsid w:val="001E5468"/>
    <w:rsid w:val="001F1880"/>
    <w:rsid w:val="002538E4"/>
    <w:rsid w:val="002560E3"/>
    <w:rsid w:val="00281024"/>
    <w:rsid w:val="00290E97"/>
    <w:rsid w:val="002A4148"/>
    <w:rsid w:val="002C4309"/>
    <w:rsid w:val="002C4622"/>
    <w:rsid w:val="002E181B"/>
    <w:rsid w:val="002F474C"/>
    <w:rsid w:val="002F7E7E"/>
    <w:rsid w:val="00327F6E"/>
    <w:rsid w:val="00337D60"/>
    <w:rsid w:val="003477DD"/>
    <w:rsid w:val="00364A02"/>
    <w:rsid w:val="00371D26"/>
    <w:rsid w:val="00395B78"/>
    <w:rsid w:val="003A783F"/>
    <w:rsid w:val="003E4263"/>
    <w:rsid w:val="003E6495"/>
    <w:rsid w:val="00407EA6"/>
    <w:rsid w:val="00435F5A"/>
    <w:rsid w:val="00444864"/>
    <w:rsid w:val="00493935"/>
    <w:rsid w:val="004B0660"/>
    <w:rsid w:val="004B0C67"/>
    <w:rsid w:val="004B45D5"/>
    <w:rsid w:val="004B5658"/>
    <w:rsid w:val="004C029B"/>
    <w:rsid w:val="004C1703"/>
    <w:rsid w:val="004D00D8"/>
    <w:rsid w:val="00502A64"/>
    <w:rsid w:val="00516568"/>
    <w:rsid w:val="00544A45"/>
    <w:rsid w:val="0057482A"/>
    <w:rsid w:val="00596A9E"/>
    <w:rsid w:val="006167B5"/>
    <w:rsid w:val="0063018A"/>
    <w:rsid w:val="00655AC0"/>
    <w:rsid w:val="00685DE1"/>
    <w:rsid w:val="00696F0A"/>
    <w:rsid w:val="006A6F30"/>
    <w:rsid w:val="006B1C26"/>
    <w:rsid w:val="006B710D"/>
    <w:rsid w:val="006C2671"/>
    <w:rsid w:val="006E2694"/>
    <w:rsid w:val="00701768"/>
    <w:rsid w:val="00714755"/>
    <w:rsid w:val="0072406E"/>
    <w:rsid w:val="00730658"/>
    <w:rsid w:val="007537B8"/>
    <w:rsid w:val="00764C7F"/>
    <w:rsid w:val="0077203D"/>
    <w:rsid w:val="007A168A"/>
    <w:rsid w:val="007F7619"/>
    <w:rsid w:val="00821DB0"/>
    <w:rsid w:val="008276F6"/>
    <w:rsid w:val="00837731"/>
    <w:rsid w:val="00847984"/>
    <w:rsid w:val="008506B4"/>
    <w:rsid w:val="00851038"/>
    <w:rsid w:val="008B275F"/>
    <w:rsid w:val="008E6F34"/>
    <w:rsid w:val="008F335C"/>
    <w:rsid w:val="008F5B31"/>
    <w:rsid w:val="009051B9"/>
    <w:rsid w:val="009B3F8A"/>
    <w:rsid w:val="009C03B2"/>
    <w:rsid w:val="009C64E7"/>
    <w:rsid w:val="009F172D"/>
    <w:rsid w:val="009F33D8"/>
    <w:rsid w:val="00A0666C"/>
    <w:rsid w:val="00A30B57"/>
    <w:rsid w:val="00A36BCF"/>
    <w:rsid w:val="00A40F45"/>
    <w:rsid w:val="00A63441"/>
    <w:rsid w:val="00A70146"/>
    <w:rsid w:val="00A91444"/>
    <w:rsid w:val="00A9403D"/>
    <w:rsid w:val="00AA47D6"/>
    <w:rsid w:val="00AA6CFC"/>
    <w:rsid w:val="00AB4D93"/>
    <w:rsid w:val="00AF0947"/>
    <w:rsid w:val="00B05858"/>
    <w:rsid w:val="00B2018F"/>
    <w:rsid w:val="00B432C1"/>
    <w:rsid w:val="00B456F3"/>
    <w:rsid w:val="00B75682"/>
    <w:rsid w:val="00B97420"/>
    <w:rsid w:val="00BB0CCA"/>
    <w:rsid w:val="00BB58B6"/>
    <w:rsid w:val="00BE2675"/>
    <w:rsid w:val="00BE7CAE"/>
    <w:rsid w:val="00BF4A33"/>
    <w:rsid w:val="00C16979"/>
    <w:rsid w:val="00C674DF"/>
    <w:rsid w:val="00C7379E"/>
    <w:rsid w:val="00C8796C"/>
    <w:rsid w:val="00C90404"/>
    <w:rsid w:val="00CA1669"/>
    <w:rsid w:val="00CA3263"/>
    <w:rsid w:val="00CA52D2"/>
    <w:rsid w:val="00CB55A1"/>
    <w:rsid w:val="00CB65FA"/>
    <w:rsid w:val="00CC4C47"/>
    <w:rsid w:val="00CD5CCC"/>
    <w:rsid w:val="00D02707"/>
    <w:rsid w:val="00D0680C"/>
    <w:rsid w:val="00D1095E"/>
    <w:rsid w:val="00D4652A"/>
    <w:rsid w:val="00D479D9"/>
    <w:rsid w:val="00D5426A"/>
    <w:rsid w:val="00D63045"/>
    <w:rsid w:val="00D70813"/>
    <w:rsid w:val="00D73622"/>
    <w:rsid w:val="00DA1577"/>
    <w:rsid w:val="00DF4AC7"/>
    <w:rsid w:val="00E03B82"/>
    <w:rsid w:val="00E043BD"/>
    <w:rsid w:val="00E114F5"/>
    <w:rsid w:val="00E13D60"/>
    <w:rsid w:val="00E44407"/>
    <w:rsid w:val="00EA0A98"/>
    <w:rsid w:val="00EE5F4A"/>
    <w:rsid w:val="00F16143"/>
    <w:rsid w:val="00F24CC0"/>
    <w:rsid w:val="00F35E69"/>
    <w:rsid w:val="00F8691F"/>
    <w:rsid w:val="00F9696C"/>
    <w:rsid w:val="00FC5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67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rsid w:val="006167B5"/>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6167B5"/>
    <w:rPr>
      <w:rFonts w:ascii="Times New Roman" w:eastAsia="Times New Roman" w:hAnsi="Times New Roman" w:cs="Times New Roman"/>
      <w:sz w:val="20"/>
      <w:szCs w:val="20"/>
      <w:lang w:eastAsia="ru-RU"/>
    </w:rPr>
  </w:style>
  <w:style w:type="character" w:styleId="a6">
    <w:name w:val="footnote reference"/>
    <w:rsid w:val="006167B5"/>
    <w:rPr>
      <w:vertAlign w:val="superscript"/>
    </w:rPr>
  </w:style>
  <w:style w:type="paragraph" w:styleId="a7">
    <w:name w:val="header"/>
    <w:basedOn w:val="a"/>
    <w:link w:val="a8"/>
    <w:uiPriority w:val="99"/>
    <w:unhideWhenUsed/>
    <w:rsid w:val="006167B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167B5"/>
  </w:style>
  <w:style w:type="paragraph" w:styleId="a9">
    <w:name w:val="footer"/>
    <w:basedOn w:val="a"/>
    <w:link w:val="aa"/>
    <w:uiPriority w:val="99"/>
    <w:unhideWhenUsed/>
    <w:rsid w:val="006167B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167B5"/>
  </w:style>
  <w:style w:type="character" w:styleId="ab">
    <w:name w:val="Hyperlink"/>
    <w:basedOn w:val="a0"/>
    <w:uiPriority w:val="99"/>
    <w:semiHidden/>
    <w:unhideWhenUsed/>
    <w:rsid w:val="00D1095E"/>
    <w:rPr>
      <w:color w:val="0000FF"/>
      <w:u w:val="single"/>
    </w:rPr>
  </w:style>
  <w:style w:type="paragraph" w:customStyle="1" w:styleId="Standard">
    <w:name w:val="Standard"/>
    <w:rsid w:val="00005A1B"/>
    <w:pPr>
      <w:autoSpaceDN w:val="0"/>
      <w:spacing w:after="0" w:line="240" w:lineRule="auto"/>
      <w:textAlignment w:val="baseline"/>
    </w:pPr>
    <w:rPr>
      <w:rFonts w:ascii="Times New Roman" w:eastAsia="Times New Roman" w:hAnsi="Times New Roman" w:cs="Times New Roman"/>
      <w:kern w:val="3"/>
      <w:sz w:val="28"/>
      <w:szCs w:val="20"/>
      <w:lang w:eastAsia="zh-CN"/>
    </w:rPr>
  </w:style>
  <w:style w:type="character" w:customStyle="1" w:styleId="ac">
    <w:name w:val="Основной текст_"/>
    <w:basedOn w:val="a0"/>
    <w:link w:val="1"/>
    <w:rsid w:val="0077203D"/>
    <w:rPr>
      <w:rFonts w:ascii="Times New Roman" w:eastAsia="Times New Roman" w:hAnsi="Times New Roman" w:cs="Times New Roman"/>
      <w:sz w:val="26"/>
      <w:szCs w:val="26"/>
    </w:rPr>
  </w:style>
  <w:style w:type="paragraph" w:customStyle="1" w:styleId="1">
    <w:name w:val="Основной текст1"/>
    <w:basedOn w:val="a"/>
    <w:link w:val="ac"/>
    <w:rsid w:val="0077203D"/>
    <w:pPr>
      <w:widowControl w:val="0"/>
      <w:spacing w:after="0" w:line="259" w:lineRule="auto"/>
      <w:ind w:firstLine="400"/>
    </w:pPr>
    <w:rPr>
      <w:rFonts w:ascii="Times New Roman" w:eastAsia="Times New Roman" w:hAnsi="Times New Roman" w:cs="Times New Roman"/>
      <w:sz w:val="26"/>
      <w:szCs w:val="26"/>
    </w:rPr>
  </w:style>
  <w:style w:type="character" w:customStyle="1" w:styleId="ad">
    <w:name w:val="Сноска_"/>
    <w:basedOn w:val="a0"/>
    <w:link w:val="ae"/>
    <w:rsid w:val="003E4263"/>
    <w:rPr>
      <w:rFonts w:ascii="Times New Roman" w:eastAsia="Times New Roman" w:hAnsi="Times New Roman" w:cs="Times New Roman"/>
      <w:sz w:val="20"/>
      <w:szCs w:val="20"/>
    </w:rPr>
  </w:style>
  <w:style w:type="paragraph" w:customStyle="1" w:styleId="ae">
    <w:name w:val="Сноска"/>
    <w:basedOn w:val="a"/>
    <w:link w:val="ad"/>
    <w:rsid w:val="003E4263"/>
    <w:pPr>
      <w:widowControl w:val="0"/>
      <w:spacing w:after="0" w:line="240" w:lineRule="auto"/>
    </w:pPr>
    <w:rPr>
      <w:rFonts w:ascii="Times New Roman" w:eastAsia="Times New Roman" w:hAnsi="Times New Roman" w:cs="Times New Roman"/>
      <w:sz w:val="20"/>
      <w:szCs w:val="20"/>
    </w:rPr>
  </w:style>
  <w:style w:type="paragraph" w:styleId="af">
    <w:name w:val="Balloon Text"/>
    <w:basedOn w:val="a"/>
    <w:link w:val="af0"/>
    <w:uiPriority w:val="99"/>
    <w:semiHidden/>
    <w:unhideWhenUsed/>
    <w:rsid w:val="0044486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44864"/>
    <w:rPr>
      <w:rFonts w:ascii="Tahoma" w:hAnsi="Tahoma" w:cs="Tahoma"/>
      <w:sz w:val="16"/>
      <w:szCs w:val="16"/>
    </w:rPr>
  </w:style>
  <w:style w:type="paragraph" w:customStyle="1" w:styleId="s1">
    <w:name w:val="s_1"/>
    <w:basedOn w:val="a"/>
    <w:rsid w:val="00C90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67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rsid w:val="006167B5"/>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6167B5"/>
    <w:rPr>
      <w:rFonts w:ascii="Times New Roman" w:eastAsia="Times New Roman" w:hAnsi="Times New Roman" w:cs="Times New Roman"/>
      <w:sz w:val="20"/>
      <w:szCs w:val="20"/>
      <w:lang w:eastAsia="ru-RU"/>
    </w:rPr>
  </w:style>
  <w:style w:type="character" w:styleId="a6">
    <w:name w:val="footnote reference"/>
    <w:rsid w:val="006167B5"/>
    <w:rPr>
      <w:vertAlign w:val="superscript"/>
    </w:rPr>
  </w:style>
  <w:style w:type="paragraph" w:styleId="a7">
    <w:name w:val="header"/>
    <w:basedOn w:val="a"/>
    <w:link w:val="a8"/>
    <w:uiPriority w:val="99"/>
    <w:unhideWhenUsed/>
    <w:rsid w:val="006167B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167B5"/>
  </w:style>
  <w:style w:type="paragraph" w:styleId="a9">
    <w:name w:val="footer"/>
    <w:basedOn w:val="a"/>
    <w:link w:val="aa"/>
    <w:uiPriority w:val="99"/>
    <w:unhideWhenUsed/>
    <w:rsid w:val="006167B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167B5"/>
  </w:style>
  <w:style w:type="character" w:styleId="ab">
    <w:name w:val="Hyperlink"/>
    <w:basedOn w:val="a0"/>
    <w:uiPriority w:val="99"/>
    <w:semiHidden/>
    <w:unhideWhenUsed/>
    <w:rsid w:val="00D1095E"/>
    <w:rPr>
      <w:color w:val="0000FF"/>
      <w:u w:val="single"/>
    </w:rPr>
  </w:style>
  <w:style w:type="paragraph" w:customStyle="1" w:styleId="Standard">
    <w:name w:val="Standard"/>
    <w:rsid w:val="00005A1B"/>
    <w:pPr>
      <w:autoSpaceDN w:val="0"/>
      <w:spacing w:after="0" w:line="240" w:lineRule="auto"/>
      <w:textAlignment w:val="baseline"/>
    </w:pPr>
    <w:rPr>
      <w:rFonts w:ascii="Times New Roman" w:eastAsia="Times New Roman" w:hAnsi="Times New Roman" w:cs="Times New Roman"/>
      <w:kern w:val="3"/>
      <w:sz w:val="28"/>
      <w:szCs w:val="20"/>
      <w:lang w:eastAsia="zh-CN"/>
    </w:rPr>
  </w:style>
  <w:style w:type="character" w:customStyle="1" w:styleId="ac">
    <w:name w:val="Основной текст_"/>
    <w:basedOn w:val="a0"/>
    <w:link w:val="1"/>
    <w:rsid w:val="0077203D"/>
    <w:rPr>
      <w:rFonts w:ascii="Times New Roman" w:eastAsia="Times New Roman" w:hAnsi="Times New Roman" w:cs="Times New Roman"/>
      <w:sz w:val="26"/>
      <w:szCs w:val="26"/>
    </w:rPr>
  </w:style>
  <w:style w:type="paragraph" w:customStyle="1" w:styleId="1">
    <w:name w:val="Основной текст1"/>
    <w:basedOn w:val="a"/>
    <w:link w:val="ac"/>
    <w:rsid w:val="0077203D"/>
    <w:pPr>
      <w:widowControl w:val="0"/>
      <w:spacing w:after="0" w:line="259" w:lineRule="auto"/>
      <w:ind w:firstLine="400"/>
    </w:pPr>
    <w:rPr>
      <w:rFonts w:ascii="Times New Roman" w:eastAsia="Times New Roman" w:hAnsi="Times New Roman" w:cs="Times New Roman"/>
      <w:sz w:val="26"/>
      <w:szCs w:val="26"/>
    </w:rPr>
  </w:style>
  <w:style w:type="character" w:customStyle="1" w:styleId="ad">
    <w:name w:val="Сноска_"/>
    <w:basedOn w:val="a0"/>
    <w:link w:val="ae"/>
    <w:rsid w:val="003E4263"/>
    <w:rPr>
      <w:rFonts w:ascii="Times New Roman" w:eastAsia="Times New Roman" w:hAnsi="Times New Roman" w:cs="Times New Roman"/>
      <w:sz w:val="20"/>
      <w:szCs w:val="20"/>
    </w:rPr>
  </w:style>
  <w:style w:type="paragraph" w:customStyle="1" w:styleId="ae">
    <w:name w:val="Сноска"/>
    <w:basedOn w:val="a"/>
    <w:link w:val="ad"/>
    <w:rsid w:val="003E4263"/>
    <w:pPr>
      <w:widowControl w:val="0"/>
      <w:spacing w:after="0" w:line="240" w:lineRule="auto"/>
    </w:pPr>
    <w:rPr>
      <w:rFonts w:ascii="Times New Roman" w:eastAsia="Times New Roman" w:hAnsi="Times New Roman" w:cs="Times New Roman"/>
      <w:sz w:val="20"/>
      <w:szCs w:val="20"/>
    </w:rPr>
  </w:style>
  <w:style w:type="paragraph" w:styleId="af">
    <w:name w:val="Balloon Text"/>
    <w:basedOn w:val="a"/>
    <w:link w:val="af0"/>
    <w:uiPriority w:val="99"/>
    <w:semiHidden/>
    <w:unhideWhenUsed/>
    <w:rsid w:val="0044486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44864"/>
    <w:rPr>
      <w:rFonts w:ascii="Tahoma" w:hAnsi="Tahoma" w:cs="Tahoma"/>
      <w:sz w:val="16"/>
      <w:szCs w:val="16"/>
    </w:rPr>
  </w:style>
  <w:style w:type="paragraph" w:customStyle="1" w:styleId="s1">
    <w:name w:val="s_1"/>
    <w:basedOn w:val="a"/>
    <w:rsid w:val="00C904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8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09F6814C3F64876C5AFE140416E89EB201F5616CC08282E12A12FA4B851B41BD1313A7CED3C57190O0S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23E75-A8F1-4DF7-904D-422028019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9</Pages>
  <Words>2824</Words>
  <Characters>16099</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Евглевская Мария Вячеславовна</cp:lastModifiedBy>
  <cp:revision>58</cp:revision>
  <cp:lastPrinted>2026-08-11T12:15:00Z</cp:lastPrinted>
  <dcterms:created xsi:type="dcterms:W3CDTF">2017-05-30T08:43:00Z</dcterms:created>
  <dcterms:modified xsi:type="dcterms:W3CDTF">2026-08-12T08:31:00Z</dcterms:modified>
</cp:coreProperties>
</file>