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ind w:firstLine="16"/>
        <w:jc w:val="center"/>
        <w:rPr>
          <w:sz w:val="27"/>
        </w:rPr>
      </w:pPr>
      <w:bookmarkStart w:id="1" w:name="_Hlk75311175"/>
      <w:r>
        <w:rPr>
          <w:b w:val="1"/>
          <w:sz w:val="27"/>
        </w:rPr>
        <w:t>Пояснительная записка</w:t>
      </w:r>
    </w:p>
    <w:p w14:paraId="06000000">
      <w:pPr>
        <w:widowControl w:val="1"/>
        <w:ind/>
        <w:jc w:val="center"/>
        <w:rPr>
          <w:b w:val="1"/>
          <w:sz w:val="27"/>
        </w:rPr>
      </w:pPr>
      <w:r>
        <w:rPr>
          <w:b w:val="1"/>
          <w:sz w:val="27"/>
        </w:rPr>
        <w:t>к проекту постановления Правительства Курской области</w:t>
      </w:r>
    </w:p>
    <w:p w14:paraId="07000000">
      <w:pPr>
        <w:widowControl w:val="1"/>
        <w:tabs>
          <w:tab w:leader="none" w:pos="142" w:val="left"/>
        </w:tabs>
        <w:ind/>
        <w:jc w:val="center"/>
        <w:rPr>
          <w:b w:val="1"/>
          <w:sz w:val="27"/>
        </w:rPr>
      </w:pPr>
      <w:r>
        <w:rPr>
          <w:b w:val="1"/>
          <w:sz w:val="27"/>
        </w:rPr>
        <w:t>«Об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7"/>
        </w:rPr>
        <w:t xml:space="preserve">уполномоченном </w:t>
      </w:r>
      <w:r>
        <w:rPr>
          <w:rFonts w:ascii="Times New Roman" w:hAnsi="Times New Roman"/>
          <w:b w:val="1"/>
          <w:sz w:val="27"/>
        </w:rPr>
        <w:t xml:space="preserve">исполнительном </w:t>
      </w:r>
      <w:r>
        <w:rPr>
          <w:rFonts w:ascii="Times New Roman" w:hAnsi="Times New Roman"/>
          <w:b w:val="1"/>
          <w:sz w:val="27"/>
        </w:rPr>
        <w:t xml:space="preserve">органе </w:t>
      </w:r>
    </w:p>
    <w:p w14:paraId="08000000">
      <w:pPr>
        <w:widowControl w:val="1"/>
        <w:tabs>
          <w:tab w:leader="none" w:pos="142" w:val="left"/>
        </w:tabs>
        <w:ind/>
        <w:jc w:val="center"/>
        <w:rPr>
          <w:b w:val="1"/>
          <w:sz w:val="27"/>
        </w:rPr>
      </w:pPr>
      <w:r>
        <w:rPr>
          <w:rFonts w:ascii="Times New Roman" w:hAnsi="Times New Roman"/>
          <w:b w:val="1"/>
          <w:sz w:val="27"/>
        </w:rPr>
        <w:t>Курской области</w:t>
      </w:r>
      <w:r>
        <w:rPr>
          <w:b w:val="1"/>
          <w:sz w:val="27"/>
        </w:rPr>
        <w:t>»</w:t>
      </w:r>
    </w:p>
    <w:p w14:paraId="09000000">
      <w:pPr>
        <w:widowControl w:val="1"/>
        <w:tabs>
          <w:tab w:leader="none" w:pos="142" w:val="left"/>
        </w:tabs>
        <w:ind/>
        <w:jc w:val="center"/>
        <w:rPr>
          <w:rFonts w:ascii="XO Thames" w:hAnsi="XO Thames"/>
          <w:b w:val="1"/>
          <w:sz w:val="27"/>
        </w:rPr>
      </w:pPr>
    </w:p>
    <w:p w14:paraId="0A000000">
      <w:pPr>
        <w:widowControl w:val="1"/>
        <w:pBdr>
          <w:top w:color="000000" w:space="0" w:sz="4" w:val="nil"/>
          <w:left w:color="000000" w:space="0" w:sz="4" w:val="nil"/>
          <w:bottom w:color="000000" w:space="2" w:sz="4" w:val="nil"/>
          <w:right w:color="000000" w:space="0" w:sz="4" w:val="nil"/>
        </w:pBdr>
        <w:spacing w:after="0" w:before="0"/>
        <w:ind w:firstLine="709"/>
        <w:jc w:val="both"/>
        <w:rPr>
          <w:b w:val="0"/>
          <w:sz w:val="27"/>
        </w:rPr>
      </w:pPr>
      <w:r>
        <w:rPr>
          <w:sz w:val="27"/>
        </w:rPr>
        <w:t>Проект</w:t>
      </w:r>
      <w:r>
        <w:rPr>
          <w:b w:val="0"/>
          <w:sz w:val="27"/>
        </w:rPr>
        <w:t xml:space="preserve"> </w:t>
      </w:r>
      <w:r>
        <w:rPr>
          <w:b w:val="0"/>
          <w:sz w:val="27"/>
        </w:rPr>
        <w:t>постановления</w:t>
      </w:r>
      <w:r>
        <w:rPr>
          <w:sz w:val="27"/>
        </w:rPr>
        <w:t xml:space="preserve"> Правительства Курской области                                   </w:t>
      </w:r>
      <w:r>
        <w:rPr>
          <w:b w:val="0"/>
          <w:sz w:val="27"/>
        </w:rPr>
        <w:t xml:space="preserve">«Об </w:t>
      </w:r>
      <w:r>
        <w:rPr>
          <w:rFonts w:ascii="Times New Roman" w:hAnsi="Times New Roman"/>
          <w:b w:val="0"/>
          <w:sz w:val="27"/>
        </w:rPr>
        <w:t xml:space="preserve">уполномоченном </w:t>
      </w:r>
      <w:r>
        <w:rPr>
          <w:rFonts w:ascii="Times New Roman" w:hAnsi="Times New Roman"/>
          <w:b w:val="0"/>
          <w:sz w:val="27"/>
        </w:rPr>
        <w:t xml:space="preserve">исполнительном </w:t>
      </w:r>
      <w:r>
        <w:rPr>
          <w:rFonts w:ascii="Times New Roman" w:hAnsi="Times New Roman"/>
          <w:b w:val="0"/>
          <w:sz w:val="27"/>
        </w:rPr>
        <w:t xml:space="preserve">органе </w:t>
      </w:r>
      <w:r>
        <w:rPr>
          <w:rFonts w:ascii="Times New Roman" w:hAnsi="Times New Roman"/>
          <w:b w:val="0"/>
          <w:sz w:val="27"/>
        </w:rPr>
        <w:t>Курской области</w:t>
      </w:r>
      <w:r>
        <w:rPr>
          <w:b w:val="0"/>
          <w:sz w:val="27"/>
        </w:rPr>
        <w:t>»</w:t>
      </w:r>
      <w:r>
        <w:rPr>
          <w:b w:val="0"/>
          <w:sz w:val="27"/>
        </w:rPr>
        <w:t xml:space="preserve"> </w:t>
      </w:r>
      <w:r>
        <w:rPr>
          <w:sz w:val="27"/>
        </w:rPr>
        <w:t>подготовлен</w:t>
      </w:r>
      <w:r>
        <w:rPr>
          <w:sz w:val="27"/>
        </w:rPr>
        <w:t xml:space="preserve"> в целях </w:t>
      </w:r>
      <w:r>
        <w:rPr>
          <w:rFonts w:ascii="Times New Roman" w:hAnsi="Times New Roman"/>
          <w:sz w:val="27"/>
        </w:rPr>
        <w:t>обеспечения полномочий по признанию граждан нуждающимися в социальном обслуживании в соответствии с положениями                               статьи 15 Федерального закона от 28 декабря 2013 года № 442-ФЗ                  «Об основах социального обслуживания граждан в Российской Федерации»</w:t>
      </w:r>
      <w:r>
        <w:rPr>
          <w:sz w:val="27"/>
        </w:rPr>
        <w:t xml:space="preserve">, а также по поручению Министерства труда и социальной защиты Российской Федерации (вход. письмо № 03.4-19812К от 21.08.2026). </w:t>
      </w:r>
    </w:p>
    <w:p w14:paraId="0B000000">
      <w:pPr>
        <w:pStyle w:val="Style_2"/>
        <w:widowControl w:val="1"/>
        <w:spacing w:after="0" w:before="0"/>
        <w:ind w:firstLine="709"/>
        <w:jc w:val="both"/>
        <w:rPr>
          <w:sz w:val="27"/>
        </w:rPr>
      </w:pPr>
      <w:r>
        <w:rPr>
          <w:sz w:val="27"/>
        </w:rPr>
        <w:t xml:space="preserve">Данный проект </w:t>
      </w:r>
      <w:r>
        <w:rPr>
          <w:b w:val="0"/>
          <w:sz w:val="27"/>
        </w:rPr>
        <w:t>постановления</w:t>
      </w:r>
      <w:r>
        <w:rPr>
          <w:sz w:val="27"/>
        </w:rPr>
        <w:t xml:space="preserve"> Правительства Курской области</w:t>
      </w:r>
      <w:r>
        <w:rPr>
          <w:sz w:val="27"/>
        </w:rPr>
        <w:t xml:space="preserve"> не затрагивает вопросы предпринимательской и инвестиционной деятельности, в связи с чем проведение оценки регулирующего воздействия не требуется.</w:t>
      </w:r>
    </w:p>
    <w:p w14:paraId="0C000000">
      <w:pPr>
        <w:pStyle w:val="Style_2"/>
        <w:widowControl w:val="1"/>
        <w:spacing w:after="0" w:before="0"/>
        <w:ind w:firstLine="709"/>
        <w:jc w:val="both"/>
        <w:rPr>
          <w:sz w:val="27"/>
        </w:rPr>
      </w:pPr>
      <w:r>
        <w:rPr>
          <w:sz w:val="27"/>
        </w:rPr>
        <w:t xml:space="preserve">Проект </w:t>
      </w:r>
      <w:r>
        <w:rPr>
          <w:b w:val="0"/>
          <w:sz w:val="27"/>
        </w:rPr>
        <w:t>постановления</w:t>
      </w:r>
      <w:r>
        <w:rPr>
          <w:sz w:val="27"/>
        </w:rPr>
        <w:t xml:space="preserve"> </w:t>
      </w:r>
      <w:r>
        <w:rPr>
          <w:sz w:val="27"/>
        </w:rPr>
        <w:t xml:space="preserve">Правительства Курской области не подлежит общественному обсуждению на заседании общественного совета при Министерстве социального обеспечения, материнства и детства Курской области, в связи с тем, что данный нормативный правовой акт не входит в состав нормативных правовых актов и иных документов, включая программные, разрабатываемых </w:t>
      </w:r>
      <w:r>
        <w:rPr>
          <w:sz w:val="27"/>
        </w:rPr>
        <w:t>исполнительными</w:t>
      </w:r>
      <w:r>
        <w:rPr>
          <w:sz w:val="27"/>
        </w:rPr>
        <w:t xml:space="preserve"> органами Курской области, которые не могут быть приняты без предварительного обсуждения</w:t>
      </w:r>
      <w:r>
        <w:rPr>
          <w:sz w:val="27"/>
        </w:rPr>
        <w:t xml:space="preserve"> </w:t>
      </w:r>
      <w:r>
        <w:rPr>
          <w:sz w:val="27"/>
        </w:rPr>
        <w:t>на заседаниях общественных</w:t>
      </w:r>
      <w:r>
        <w:rPr>
          <w:sz w:val="27"/>
        </w:rPr>
        <w:t xml:space="preserve"> советов при этих </w:t>
      </w:r>
      <w:r>
        <w:rPr>
          <w:sz w:val="27"/>
        </w:rPr>
        <w:t xml:space="preserve">исполнительных </w:t>
      </w:r>
      <w:r>
        <w:rPr>
          <w:sz w:val="27"/>
        </w:rPr>
        <w:t xml:space="preserve">органах  Курской области, </w:t>
      </w:r>
      <w:r>
        <w:rPr>
          <w:sz w:val="27"/>
        </w:rPr>
        <w:t>утвержденный</w:t>
      </w:r>
      <w:r>
        <w:rPr>
          <w:sz w:val="27"/>
        </w:rPr>
        <w:t xml:space="preserve"> постановлением Администрации Курской области от 28.11.2012 № 1039-па.</w:t>
      </w:r>
    </w:p>
    <w:p w14:paraId="0D000000">
      <w:pPr>
        <w:widowControl w:val="1"/>
        <w:tabs>
          <w:tab w:leader="none" w:pos="993" w:val="left"/>
        </w:tabs>
        <w:spacing w:after="0" w:before="0"/>
        <w:ind w:firstLine="709"/>
        <w:jc w:val="both"/>
        <w:rPr>
          <w:sz w:val="27"/>
        </w:rPr>
      </w:pPr>
      <w:r>
        <w:rPr>
          <w:sz w:val="27"/>
        </w:rPr>
        <w:t xml:space="preserve">Принятие вышеуказанного проекта </w:t>
      </w:r>
      <w:r>
        <w:rPr>
          <w:b w:val="0"/>
          <w:sz w:val="27"/>
        </w:rPr>
        <w:t>постановления</w:t>
      </w:r>
      <w:r>
        <w:rPr>
          <w:sz w:val="27"/>
        </w:rPr>
        <w:t xml:space="preserve"> </w:t>
      </w:r>
      <w:r>
        <w:rPr>
          <w:sz w:val="27"/>
        </w:rPr>
        <w:t>Правительства Курской области повлечет за собой нейтральные последствия.</w:t>
      </w:r>
    </w:p>
    <w:p w14:paraId="0E000000">
      <w:pPr>
        <w:rPr>
          <w:sz w:val="27"/>
        </w:rPr>
      </w:pPr>
    </w:p>
    <w:p w14:paraId="0F000000">
      <w:pPr>
        <w:rPr>
          <w:sz w:val="27"/>
        </w:rPr>
      </w:pPr>
    </w:p>
    <w:p w14:paraId="10000000">
      <w:pPr>
        <w:rPr>
          <w:sz w:val="27"/>
        </w:rPr>
      </w:pPr>
    </w:p>
    <w:p w14:paraId="11000000">
      <w:pPr>
        <w:rPr>
          <w:sz w:val="27"/>
        </w:rPr>
      </w:pPr>
      <w:r>
        <w:rPr>
          <w:sz w:val="27"/>
        </w:rPr>
        <w:t>Министр социального обеспечения,</w:t>
      </w:r>
    </w:p>
    <w:p w14:paraId="12000000">
      <w:pPr>
        <w:rPr>
          <w:sz w:val="27"/>
        </w:rPr>
      </w:pPr>
      <w:r>
        <w:rPr>
          <w:sz w:val="27"/>
        </w:rPr>
        <w:t>материнства и детства</w:t>
      </w:r>
    </w:p>
    <w:p w14:paraId="13000000">
      <w:pPr>
        <w:widowControl w:val="1"/>
        <w:ind/>
        <w:jc w:val="both"/>
        <w:rPr>
          <w:sz w:val="27"/>
        </w:rPr>
      </w:pPr>
      <w:r>
        <w:rPr>
          <w:sz w:val="27"/>
        </w:rPr>
        <w:t xml:space="preserve">Курской области                                                       </w:t>
      </w:r>
      <w:bookmarkEnd w:id="1"/>
      <w:r>
        <w:rPr>
          <w:sz w:val="27"/>
        </w:rPr>
        <w:t xml:space="preserve">                        </w:t>
      </w:r>
      <w:r>
        <w:rPr>
          <w:sz w:val="27"/>
        </w:rPr>
        <w:t xml:space="preserve">  </w:t>
      </w:r>
      <w:r>
        <w:rPr>
          <w:sz w:val="27"/>
        </w:rPr>
        <w:t xml:space="preserve">  Т.А. Сукновалова</w:t>
      </w:r>
    </w:p>
    <w:sectPr>
      <w:headerReference r:id="rId1" w:type="default"/>
      <w:pgSz w:h="16838" w:orient="portrait" w:w="11906"/>
      <w:pgMar w:bottom="1134" w:footer="720" w:gutter="0" w:header="0" w:left="1701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  <w:p w14:paraId="02000000">
    <w:pPr>
      <w:pStyle w:val="Style_1"/>
      <w:widowControl w:val="1"/>
      <w:ind/>
      <w:jc w:val="center"/>
    </w:pPr>
  </w:p>
  <w:p w14:paraId="03000000">
    <w:pPr>
      <w:pStyle w:val="Style_1"/>
      <w:widowControl w:val="1"/>
      <w:ind/>
      <w:jc w:val="center"/>
    </w:pPr>
  </w:p>
  <w:p w14:paraId="04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47"/>
      <w:suff w:val="nothing"/>
      <w:lvlText w:val="·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suff w:val="nothing"/>
      <w:lvlText w:val="o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suff w:val="nothing"/>
      <w:lvlText w:val="§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suff w:val="nothing"/>
      <w:lvlText w:val="·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45"/>
      <w:suff w:val="nothing"/>
      <w:lvlText w:val="o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87"/>
      <w:suff w:val="nothing"/>
      <w:lvlText w:val="§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suff w:val="nothing"/>
      <w:lvlText w:val="·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suff w:val="nothing"/>
      <w:lvlText w:val="o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suff w:val="nothing"/>
      <w:lvlText w:val="§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Обычный1"/>
    <w:link w:val="Style_4_ch"/>
    <w:rPr>
      <w:rFonts w:ascii="XO Thames" w:hAnsi="XO Thames"/>
      <w:sz w:val="28"/>
    </w:rPr>
  </w:style>
  <w:style w:styleId="Style_4_ch" w:type="character">
    <w:name w:val="Обычный1"/>
    <w:link w:val="Style_4"/>
    <w:rPr>
      <w:rFonts w:ascii="XO Thames" w:hAnsi="XO Thames"/>
      <w:sz w:val="28"/>
    </w:rPr>
  </w:style>
  <w:style w:styleId="Style_5" w:type="paragraph">
    <w:name w:val="StGen0"/>
    <w:basedOn w:val="Style_3"/>
    <w:next w:val="Style_2"/>
    <w:link w:val="Style_5_ch"/>
    <w:pPr>
      <w:widowControl w:val="1"/>
      <w:spacing w:afterAutospacing="on" w:beforeAutospacing="on"/>
      <w:ind/>
    </w:pPr>
  </w:style>
  <w:style w:styleId="Style_5_ch" w:type="character">
    <w:name w:val="StGen0"/>
    <w:basedOn w:val="Style_3_ch"/>
    <w:link w:val="Style_5"/>
  </w:style>
  <w:style w:styleId="Style_6" w:type="paragraph">
    <w:name w:val="toc 2"/>
    <w:next w:val="Style_3"/>
    <w:link w:val="Style_6_ch"/>
    <w:uiPriority w:val="39"/>
    <w:pPr>
      <w:widowControl w:val="1"/>
      <w:ind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3"/>
    <w:link w:val="Style_7_ch"/>
    <w:uiPriority w:val="39"/>
    <w:pPr>
      <w:widowControl w:val="1"/>
      <w:ind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8_ch" w:type="character">
    <w:name w:val="heading 7"/>
    <w:link w:val="Style_8"/>
    <w:rPr>
      <w:rFonts w:ascii="Liberation Sans" w:hAnsi="Liberation Sans"/>
      <w:b w:val="1"/>
      <w:i w:val="1"/>
      <w:sz w:val="22"/>
    </w:rPr>
  </w:style>
  <w:style w:styleId="Style_9" w:type="paragraph">
    <w:name w:val="Body Text"/>
    <w:basedOn w:val="Style_3"/>
    <w:link w:val="Style_9_ch"/>
    <w:pPr>
      <w:widowControl w:val="0"/>
      <w:spacing w:after="120"/>
      <w:ind/>
    </w:pPr>
  </w:style>
  <w:style w:styleId="Style_9_ch" w:type="character">
    <w:name w:val="Body Text"/>
    <w:basedOn w:val="Style_3_ch"/>
    <w:link w:val="Style_9"/>
  </w:style>
  <w:style w:styleId="Style_10" w:type="paragraph">
    <w:name w:val="Footer Char"/>
    <w:basedOn w:val="Style_11"/>
    <w:link w:val="Style_10_ch"/>
  </w:style>
  <w:style w:styleId="Style_10_ch" w:type="character">
    <w:name w:val="Footer Char"/>
    <w:basedOn w:val="Style_11_ch"/>
    <w:link w:val="Style_10"/>
  </w:style>
  <w:style w:styleId="Style_12" w:type="paragraph">
    <w:name w:val="endnote reference"/>
    <w:basedOn w:val="Style_11"/>
    <w:link w:val="Style_12_ch"/>
    <w:rPr>
      <w:vertAlign w:val="superscript"/>
    </w:rPr>
  </w:style>
  <w:style w:styleId="Style_12_ch" w:type="character">
    <w:name w:val="endnote reference"/>
    <w:basedOn w:val="Style_11_ch"/>
    <w:link w:val="Style_12"/>
    <w:rPr>
      <w:vertAlign w:val="superscript"/>
    </w:rPr>
  </w:style>
  <w:style w:styleId="Style_13" w:type="paragraph">
    <w:name w:val="Heading 2 Char"/>
    <w:basedOn w:val="Style_11"/>
    <w:link w:val="Style_13_ch"/>
    <w:rPr>
      <w:rFonts w:ascii="Liberation Sans" w:hAnsi="Liberation Sans"/>
      <w:sz w:val="34"/>
    </w:rPr>
  </w:style>
  <w:style w:styleId="Style_13_ch" w:type="character">
    <w:name w:val="Heading 2 Char"/>
    <w:basedOn w:val="Style_11_ch"/>
    <w:link w:val="Style_13"/>
    <w:rPr>
      <w:rFonts w:ascii="Liberation Sans" w:hAnsi="Liberation Sans"/>
      <w:sz w:val="34"/>
    </w:rPr>
  </w:style>
  <w:style w:styleId="Style_14" w:type="paragraph">
    <w:name w:val="toc 6"/>
    <w:next w:val="Style_3"/>
    <w:link w:val="Style_14_ch"/>
    <w:uiPriority w:val="39"/>
    <w:pPr>
      <w:widowControl w:val="1"/>
      <w:ind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WW8Num1z6"/>
    <w:link w:val="Style_15_ch"/>
  </w:style>
  <w:style w:styleId="Style_15_ch" w:type="character">
    <w:name w:val="WW8Num1z6"/>
    <w:link w:val="Style_15"/>
  </w:style>
  <w:style w:styleId="Style_16" w:type="paragraph">
    <w:name w:val="toc 7"/>
    <w:next w:val="Style_3"/>
    <w:link w:val="Style_16_ch"/>
    <w:uiPriority w:val="39"/>
    <w:pPr>
      <w:widowControl w:val="1"/>
      <w:ind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List Paragraph"/>
    <w:basedOn w:val="Style_3"/>
    <w:link w:val="Style_17_ch"/>
    <w:pPr>
      <w:widowControl w:val="1"/>
      <w:ind w:left="720"/>
      <w:contextualSpacing w:val="1"/>
    </w:pPr>
  </w:style>
  <w:style w:styleId="Style_17_ch" w:type="character">
    <w:name w:val="List Paragraph"/>
    <w:basedOn w:val="Style_3_ch"/>
    <w:link w:val="Style_17"/>
  </w:style>
  <w:style w:styleId="Style_18" w:type="paragraph">
    <w:name w:val="Heading 3 Char"/>
    <w:basedOn w:val="Style_11"/>
    <w:link w:val="Style_18_ch"/>
    <w:rPr>
      <w:rFonts w:ascii="Liberation Sans" w:hAnsi="Liberation Sans"/>
      <w:sz w:val="30"/>
    </w:rPr>
  </w:style>
  <w:style w:styleId="Style_18_ch" w:type="character">
    <w:name w:val="Heading 3 Char"/>
    <w:basedOn w:val="Style_11_ch"/>
    <w:link w:val="Style_18"/>
    <w:rPr>
      <w:rFonts w:ascii="Liberation Sans" w:hAnsi="Liberation Sans"/>
      <w:sz w:val="30"/>
    </w:rPr>
  </w:style>
  <w:style w:styleId="Style_19" w:type="paragraph">
    <w:name w:val="Subtitle Char"/>
    <w:basedOn w:val="Style_11"/>
    <w:link w:val="Style_19_ch"/>
    <w:rPr>
      <w:sz w:val="24"/>
    </w:rPr>
  </w:style>
  <w:style w:styleId="Style_19_ch" w:type="character">
    <w:name w:val="Subtitle Char"/>
    <w:basedOn w:val="Style_11_ch"/>
    <w:link w:val="Style_19"/>
    <w:rPr>
      <w:sz w:val="24"/>
    </w:rPr>
  </w:style>
  <w:style w:styleId="Style_20" w:type="paragraph">
    <w:name w:val="Footnote"/>
    <w:link w:val="Style_20_ch"/>
    <w:pPr>
      <w:widowControl w:val="1"/>
      <w:spacing w:after="40"/>
      <w:ind/>
    </w:pPr>
    <w:rPr>
      <w:sz w:val="18"/>
    </w:rPr>
  </w:style>
  <w:style w:styleId="Style_20_ch" w:type="character">
    <w:name w:val="Footnote"/>
    <w:link w:val="Style_20"/>
    <w:rPr>
      <w:sz w:val="18"/>
    </w:rPr>
  </w:style>
  <w:style w:styleId="Style_21" w:type="paragraph">
    <w:name w:val="Endnote"/>
    <w:link w:val="Style_21_ch"/>
  </w:style>
  <w:style w:styleId="Style_21_ch" w:type="character">
    <w:name w:val="Endnote"/>
    <w:link w:val="Style_21"/>
  </w:style>
  <w:style w:styleId="Style_22" w:type="paragraph">
    <w:name w:val="heading 3"/>
    <w:next w:val="Style_3"/>
    <w:link w:val="Style_2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23" w:type="paragraph">
    <w:name w:val="Гиперссылка1"/>
    <w:link w:val="Style_23_ch"/>
    <w:rPr>
      <w:color w:val="0000FF"/>
      <w:u w:val="single"/>
    </w:rPr>
  </w:style>
  <w:style w:styleId="Style_23_ch" w:type="character">
    <w:name w:val="Гиперссылка1"/>
    <w:link w:val="Style_23"/>
    <w:rPr>
      <w:color w:val="0000FF"/>
      <w:u w:val="single"/>
    </w:rPr>
  </w:style>
  <w:style w:styleId="Style_24" w:type="paragraph">
    <w:name w:val="Номер страницы1"/>
    <w:basedOn w:val="Style_25"/>
    <w:link w:val="Style_24_ch"/>
  </w:style>
  <w:style w:styleId="Style_24_ch" w:type="character">
    <w:name w:val="Номер страницы1"/>
    <w:basedOn w:val="Style_25_ch"/>
    <w:link w:val="Style_24"/>
  </w:style>
  <w:style w:styleId="Style_26" w:type="paragraph">
    <w:name w:val="Endnote"/>
    <w:link w:val="Style_26_ch"/>
    <w:pPr>
      <w:widowControl w:val="1"/>
      <w:ind w:firstLine="851"/>
      <w:jc w:val="both"/>
    </w:pPr>
    <w:rPr>
      <w:rFonts w:ascii="XO Thames" w:hAnsi="XO Thames"/>
      <w:sz w:val="22"/>
    </w:rPr>
  </w:style>
  <w:style w:styleId="Style_26_ch" w:type="character">
    <w:name w:val="Endnote"/>
    <w:link w:val="Style_26"/>
    <w:rPr>
      <w:rFonts w:ascii="XO Thames" w:hAnsi="XO Thames"/>
      <w:sz w:val="22"/>
    </w:rPr>
  </w:style>
  <w:style w:styleId="Style_27" w:type="paragraph">
    <w:name w:val="Header Char"/>
    <w:basedOn w:val="Style_11"/>
    <w:link w:val="Style_27_ch"/>
  </w:style>
  <w:style w:styleId="Style_27_ch" w:type="character">
    <w:name w:val="Header Char"/>
    <w:basedOn w:val="Style_11_ch"/>
    <w:link w:val="Style_27"/>
  </w:style>
  <w:style w:styleId="Style_28" w:type="paragraph">
    <w:name w:val="Caption Char"/>
    <w:basedOn w:val="Style_11"/>
    <w:link w:val="Style_28_ch"/>
    <w:rPr>
      <w:b w:val="1"/>
      <w:color w:themeColor="accent1" w:val="4F81BD"/>
      <w:sz w:val="18"/>
    </w:rPr>
  </w:style>
  <w:style w:styleId="Style_28_ch" w:type="character">
    <w:name w:val="Caption Char"/>
    <w:basedOn w:val="Style_11_ch"/>
    <w:link w:val="Style_28"/>
    <w:rPr>
      <w:b w:val="1"/>
      <w:color w:themeColor="accent1" w:val="4F81BD"/>
      <w:sz w:val="18"/>
    </w:rPr>
  </w:style>
  <w:style w:styleId="Style_29" w:type="paragraph">
    <w:name w:val="Указатель1"/>
    <w:basedOn w:val="Style_3"/>
    <w:link w:val="Style_29_ch"/>
  </w:style>
  <w:style w:styleId="Style_29_ch" w:type="character">
    <w:name w:val="Указатель1"/>
    <w:basedOn w:val="Style_3_ch"/>
    <w:link w:val="Style_29"/>
  </w:style>
  <w:style w:styleId="Style_30" w:type="paragraph">
    <w:name w:val="WW8Num1z8"/>
    <w:link w:val="Style_30_ch"/>
  </w:style>
  <w:style w:styleId="Style_30_ch" w:type="character">
    <w:name w:val="WW8Num1z8"/>
    <w:link w:val="Style_30"/>
  </w:style>
  <w:style w:styleId="Style_2" w:type="paragraph">
    <w:name w:val="Normal (Web)"/>
    <w:basedOn w:val="Style_3"/>
    <w:link w:val="Style_2_ch"/>
    <w:pPr>
      <w:widowControl w:val="1"/>
      <w:spacing w:afterAutospacing="on" w:beforeAutospacing="on"/>
      <w:ind/>
    </w:pPr>
  </w:style>
  <w:style w:styleId="Style_2_ch" w:type="character">
    <w:name w:val="Normal (Web)"/>
    <w:basedOn w:val="Style_3_ch"/>
    <w:link w:val="Style_2"/>
  </w:style>
  <w:style w:styleId="Style_31" w:type="paragraph">
    <w:name w:val="Char Знак Знак Знак"/>
    <w:basedOn w:val="Style_3"/>
    <w:link w:val="Style_31_ch"/>
    <w:pPr>
      <w:widowControl w:val="0"/>
      <w:spacing w:after="280" w:before="280" w:line="360" w:lineRule="atLeast"/>
      <w:ind/>
      <w:jc w:val="both"/>
    </w:pPr>
    <w:rPr>
      <w:rFonts w:ascii="Tahoma" w:hAnsi="Tahoma"/>
      <w:sz w:val="20"/>
    </w:rPr>
  </w:style>
  <w:style w:styleId="Style_31_ch" w:type="character">
    <w:name w:val="Char Знак Знак Знак"/>
    <w:basedOn w:val="Style_3_ch"/>
    <w:link w:val="Style_31"/>
    <w:rPr>
      <w:rFonts w:ascii="Tahoma" w:hAnsi="Tahoma"/>
      <w:sz w:val="20"/>
    </w:rPr>
  </w:style>
  <w:style w:styleId="Style_32" w:type="paragraph">
    <w:name w:val="Основной текст 2 Знак"/>
    <w:link w:val="Style_32_ch"/>
    <w:rPr>
      <w:sz w:val="24"/>
    </w:rPr>
  </w:style>
  <w:style w:styleId="Style_32_ch" w:type="character">
    <w:name w:val="Основной текст 2 Знак"/>
    <w:link w:val="Style_32"/>
    <w:rPr>
      <w:sz w:val="24"/>
    </w:rPr>
  </w:style>
  <w:style w:styleId="Style_33" w:type="paragraph">
    <w:name w:val="heading 9"/>
    <w:link w:val="Style_33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33_ch" w:type="character">
    <w:name w:val="heading 9"/>
    <w:link w:val="Style_33"/>
    <w:rPr>
      <w:rFonts w:ascii="Liberation Sans" w:hAnsi="Liberation Sans"/>
      <w:i w:val="1"/>
      <w:sz w:val="21"/>
    </w:rPr>
  </w:style>
  <w:style w:styleId="Style_34" w:type="paragraph">
    <w:name w:val="Верхний колонтитул Знак"/>
    <w:link w:val="Style_34_ch"/>
    <w:rPr>
      <w:sz w:val="24"/>
    </w:rPr>
  </w:style>
  <w:style w:styleId="Style_34_ch" w:type="character">
    <w:name w:val="Верхний колонтитул Знак"/>
    <w:link w:val="Style_34"/>
    <w:rPr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35" w:type="paragraph">
    <w:name w:val="Heading 1 Char"/>
    <w:basedOn w:val="Style_11"/>
    <w:link w:val="Style_35_ch"/>
    <w:rPr>
      <w:rFonts w:ascii="Liberation Sans" w:hAnsi="Liberation Sans"/>
      <w:sz w:val="40"/>
    </w:rPr>
  </w:style>
  <w:style w:styleId="Style_35_ch" w:type="character">
    <w:name w:val="Heading 1 Char"/>
    <w:basedOn w:val="Style_11_ch"/>
    <w:link w:val="Style_35"/>
    <w:rPr>
      <w:rFonts w:ascii="Liberation Sans" w:hAnsi="Liberation Sans"/>
      <w:sz w:val="40"/>
    </w:rPr>
  </w:style>
  <w:style w:styleId="Style_36" w:type="paragraph">
    <w:name w:val="Balloon Text"/>
    <w:basedOn w:val="Style_3"/>
    <w:link w:val="Style_36_ch"/>
    <w:rPr>
      <w:rFonts w:ascii="Tahoma" w:hAnsi="Tahoma"/>
      <w:sz w:val="16"/>
    </w:rPr>
  </w:style>
  <w:style w:styleId="Style_36_ch" w:type="character">
    <w:name w:val="Balloon Text"/>
    <w:basedOn w:val="Style_3_ch"/>
    <w:link w:val="Style_36"/>
    <w:rPr>
      <w:rFonts w:ascii="Tahoma" w:hAnsi="Tahoma"/>
      <w:sz w:val="16"/>
    </w:rPr>
  </w:style>
  <w:style w:styleId="Style_37" w:type="paragraph">
    <w:name w:val="Heading 4 Char"/>
    <w:basedOn w:val="Style_11"/>
    <w:link w:val="Style_37_ch"/>
    <w:rPr>
      <w:rFonts w:ascii="Liberation Sans" w:hAnsi="Liberation Sans"/>
      <w:b w:val="1"/>
      <w:sz w:val="26"/>
    </w:rPr>
  </w:style>
  <w:style w:styleId="Style_37_ch" w:type="character">
    <w:name w:val="Heading 4 Char"/>
    <w:basedOn w:val="Style_11_ch"/>
    <w:link w:val="Style_37"/>
    <w:rPr>
      <w:rFonts w:ascii="Liberation Sans" w:hAnsi="Liberation Sans"/>
      <w:b w:val="1"/>
      <w:sz w:val="26"/>
    </w:rPr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38" w:type="paragraph">
    <w:name w:val="table of figures"/>
    <w:link w:val="Style_38_ch"/>
  </w:style>
  <w:style w:styleId="Style_38_ch" w:type="character">
    <w:name w:val="table of figures"/>
    <w:link w:val="Style_38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39" w:type="paragraph">
    <w:name w:val="toc 3"/>
    <w:next w:val="Style_3"/>
    <w:link w:val="Style_39_ch"/>
    <w:uiPriority w:val="39"/>
    <w:pPr>
      <w:widowControl w:val="1"/>
      <w:ind w:left="400"/>
    </w:pPr>
    <w:rPr>
      <w:rFonts w:ascii="XO Thames" w:hAnsi="XO Thames"/>
      <w:sz w:val="28"/>
    </w:rPr>
  </w:style>
  <w:style w:styleId="Style_39_ch" w:type="character">
    <w:name w:val="toc 3"/>
    <w:link w:val="Style_39"/>
    <w:rPr>
      <w:rFonts w:ascii="XO Thames" w:hAnsi="XO Thames"/>
      <w:sz w:val="28"/>
    </w:rPr>
  </w:style>
  <w:style w:styleId="Style_40" w:type="paragraph">
    <w:name w:val="ConsPlusNormal Знак"/>
    <w:link w:val="Style_40_ch"/>
    <w:rPr>
      <w:sz w:val="28"/>
    </w:rPr>
  </w:style>
  <w:style w:styleId="Style_40_ch" w:type="character">
    <w:name w:val="ConsPlusNormal Знак"/>
    <w:link w:val="Style_40"/>
    <w:rPr>
      <w:sz w:val="28"/>
    </w:rPr>
  </w:style>
  <w:style w:styleId="Style_41" w:type="paragraph">
    <w:name w:val="hl"/>
    <w:link w:val="Style_41_ch"/>
  </w:style>
  <w:style w:styleId="Style_41_ch" w:type="character">
    <w:name w:val="hl"/>
    <w:link w:val="Style_41"/>
  </w:style>
  <w:style w:styleId="Style_42" w:type="paragraph">
    <w:name w:val="Основной шрифт абзаца1"/>
    <w:link w:val="Style_42_ch"/>
  </w:style>
  <w:style w:styleId="Style_42_ch" w:type="character">
    <w:name w:val="Основной шрифт абзаца1"/>
    <w:link w:val="Style_42"/>
  </w:style>
  <w:style w:styleId="Style_43" w:type="paragraph">
    <w:name w:val="Intense Quote"/>
    <w:link w:val="Style_43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43_ch" w:type="character">
    <w:name w:val="Intense Quote"/>
    <w:link w:val="Style_43"/>
    <w:rPr>
      <w:i w:val="1"/>
    </w:rPr>
  </w:style>
  <w:style w:styleId="Style_44" w:type="paragraph">
    <w:name w:val="WW8Num1z2"/>
    <w:link w:val="Style_44_ch"/>
  </w:style>
  <w:style w:styleId="Style_44_ch" w:type="character">
    <w:name w:val="WW8Num1z2"/>
    <w:link w:val="Style_44"/>
  </w:style>
  <w:style w:styleId="Style_45" w:type="paragraph">
    <w:name w:val="heading 5"/>
    <w:basedOn w:val="Style_3"/>
    <w:next w:val="Style_3"/>
    <w:link w:val="Style_45_ch"/>
    <w:uiPriority w:val="9"/>
    <w:qFormat/>
    <w:pPr>
      <w:widowControl w:val="1"/>
      <w:numPr>
        <w:ilvl w:val="4"/>
        <w:numId w:val="1"/>
      </w:numPr>
      <w:spacing w:after="60" w:before="240"/>
      <w:ind/>
      <w:outlineLvl w:val="4"/>
    </w:pPr>
    <w:rPr>
      <w:b w:val="1"/>
      <w:i w:val="1"/>
      <w:sz w:val="26"/>
    </w:rPr>
  </w:style>
  <w:style w:styleId="Style_45_ch" w:type="character">
    <w:name w:val="heading 5"/>
    <w:basedOn w:val="Style_3_ch"/>
    <w:link w:val="Style_45"/>
    <w:rPr>
      <w:b w:val="1"/>
      <w:i w:val="1"/>
      <w:sz w:val="26"/>
    </w:rPr>
  </w:style>
  <w:style w:styleId="Style_46" w:type="paragraph">
    <w:name w:val="Основной текст 21"/>
    <w:basedOn w:val="Style_3"/>
    <w:link w:val="Style_46_ch"/>
    <w:pPr>
      <w:widowControl w:val="1"/>
      <w:spacing w:after="120" w:line="480" w:lineRule="auto"/>
      <w:ind/>
    </w:pPr>
  </w:style>
  <w:style w:styleId="Style_46_ch" w:type="character">
    <w:name w:val="Основной текст 21"/>
    <w:basedOn w:val="Style_3_ch"/>
    <w:link w:val="Style_46"/>
  </w:style>
  <w:style w:styleId="Style_47" w:type="paragraph">
    <w:name w:val="heading 1"/>
    <w:basedOn w:val="Style_3"/>
    <w:next w:val="Style_3"/>
    <w:link w:val="Style_47_ch"/>
    <w:uiPriority w:val="9"/>
    <w:qFormat/>
    <w:pPr>
      <w:keepNext w:val="1"/>
      <w:widowControl w:val="1"/>
      <w:numPr>
        <w:numId w:val="1"/>
      </w:numPr>
      <w:spacing w:after="60" w:before="240"/>
      <w:ind/>
      <w:outlineLvl w:val="0"/>
    </w:pPr>
    <w:rPr>
      <w:rFonts w:ascii="Calibri Light" w:hAnsi="Calibri Light"/>
      <w:b w:val="1"/>
      <w:sz w:val="32"/>
    </w:rPr>
  </w:style>
  <w:style w:styleId="Style_47_ch" w:type="character">
    <w:name w:val="heading 1"/>
    <w:basedOn w:val="Style_3_ch"/>
    <w:link w:val="Style_47"/>
    <w:rPr>
      <w:rFonts w:ascii="Calibri Light" w:hAnsi="Calibri Light"/>
      <w:b w:val="1"/>
      <w:sz w:val="32"/>
    </w:rPr>
  </w:style>
  <w:style w:styleId="Style_48" w:type="paragraph">
    <w:name w:val="caption"/>
    <w:basedOn w:val="Style_3"/>
    <w:link w:val="Style_48_ch"/>
    <w:pPr>
      <w:widowControl w:val="1"/>
      <w:spacing w:after="120" w:before="120"/>
      <w:ind/>
    </w:pPr>
    <w:rPr>
      <w:i w:val="1"/>
    </w:rPr>
  </w:style>
  <w:style w:styleId="Style_48_ch" w:type="character">
    <w:name w:val="caption"/>
    <w:basedOn w:val="Style_3_ch"/>
    <w:link w:val="Style_48"/>
    <w:rPr>
      <w:i w:val="1"/>
    </w:rPr>
  </w:style>
  <w:style w:styleId="Style_49" w:type="paragraph">
    <w:name w:val="WW8Num1z0"/>
    <w:link w:val="Style_49_ch"/>
    <w:rPr>
      <w:sz w:val="26"/>
    </w:rPr>
  </w:style>
  <w:style w:styleId="Style_49_ch" w:type="character">
    <w:name w:val="WW8Num1z0"/>
    <w:link w:val="Style_49"/>
    <w:rPr>
      <w:sz w:val="26"/>
    </w:rPr>
  </w:style>
  <w:style w:styleId="Style_50" w:type="paragraph">
    <w:name w:val="WW8Num1z1"/>
    <w:link w:val="Style_50_ch"/>
  </w:style>
  <w:style w:styleId="Style_50_ch" w:type="character">
    <w:name w:val="WW8Num1z1"/>
    <w:link w:val="Style_50"/>
  </w:style>
  <w:style w:styleId="Style_51" w:type="paragraph">
    <w:name w:val="Hyperlink"/>
    <w:link w:val="Style_51_ch"/>
    <w:rPr>
      <w:color w:val="0000FF"/>
      <w:u w:val="single"/>
    </w:rPr>
  </w:style>
  <w:style w:styleId="Style_51_ch" w:type="character">
    <w:name w:val="Hyperlink"/>
    <w:link w:val="Style_51"/>
    <w:rPr>
      <w:color w:val="0000FF"/>
      <w:u w:val="single"/>
    </w:rPr>
  </w:style>
  <w:style w:styleId="Style_52" w:type="paragraph">
    <w:name w:val="Footnote"/>
    <w:link w:val="Style_52_ch"/>
    <w:pPr>
      <w:widowControl w:val="1"/>
      <w:ind w:firstLine="851"/>
      <w:jc w:val="both"/>
    </w:pPr>
    <w:rPr>
      <w:rFonts w:ascii="XO Thames" w:hAnsi="XO Thames"/>
      <w:sz w:val="22"/>
    </w:rPr>
  </w:style>
  <w:style w:styleId="Style_52_ch" w:type="character">
    <w:name w:val="Footnote"/>
    <w:link w:val="Style_52"/>
    <w:rPr>
      <w:rFonts w:ascii="XO Thames" w:hAnsi="XO Thames"/>
      <w:sz w:val="22"/>
    </w:rPr>
  </w:style>
  <w:style w:styleId="Style_53" w:type="paragraph">
    <w:name w:val="heading 8"/>
    <w:link w:val="Style_53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53_ch" w:type="character">
    <w:name w:val="heading 8"/>
    <w:link w:val="Style_53"/>
    <w:rPr>
      <w:rFonts w:ascii="Liberation Sans" w:hAnsi="Liberation Sans"/>
      <w:i w:val="1"/>
      <w:sz w:val="22"/>
    </w:rPr>
  </w:style>
  <w:style w:styleId="Style_54" w:type="paragraph">
    <w:name w:val="WW8Num1z3"/>
    <w:link w:val="Style_54_ch"/>
  </w:style>
  <w:style w:styleId="Style_54_ch" w:type="character">
    <w:name w:val="WW8Num1z3"/>
    <w:link w:val="Style_54"/>
  </w:style>
  <w:style w:styleId="Style_55" w:type="paragraph">
    <w:name w:val="toc 1"/>
    <w:next w:val="Style_3"/>
    <w:link w:val="Style_55_ch"/>
    <w:uiPriority w:val="39"/>
    <w:rPr>
      <w:rFonts w:ascii="XO Thames" w:hAnsi="XO Thames"/>
      <w:b w:val="1"/>
      <w:sz w:val="28"/>
    </w:rPr>
  </w:style>
  <w:style w:styleId="Style_55_ch" w:type="character">
    <w:name w:val="toc 1"/>
    <w:link w:val="Style_55"/>
    <w:rPr>
      <w:rFonts w:ascii="XO Thames" w:hAnsi="XO Thames"/>
      <w:b w:val="1"/>
      <w:sz w:val="28"/>
    </w:rPr>
  </w:style>
  <w:style w:styleId="Style_56" w:type="paragraph">
    <w:name w:val="Heading 6 Char"/>
    <w:basedOn w:val="Style_11"/>
    <w:link w:val="Style_56_ch"/>
    <w:rPr>
      <w:rFonts w:ascii="Liberation Sans" w:hAnsi="Liberation Sans"/>
      <w:b w:val="1"/>
      <w:sz w:val="22"/>
    </w:rPr>
  </w:style>
  <w:style w:styleId="Style_56_ch" w:type="character">
    <w:name w:val="Heading 6 Char"/>
    <w:basedOn w:val="Style_11_ch"/>
    <w:link w:val="Style_56"/>
    <w:rPr>
      <w:rFonts w:ascii="Liberation Sans" w:hAnsi="Liberation Sans"/>
      <w:b w:val="1"/>
      <w:sz w:val="22"/>
    </w:rPr>
  </w:style>
  <w:style w:styleId="Style_57" w:type="paragraph">
    <w:name w:val="List"/>
    <w:basedOn w:val="Style_9"/>
    <w:link w:val="Style_57_ch"/>
  </w:style>
  <w:style w:styleId="Style_57_ch" w:type="character">
    <w:name w:val="List"/>
    <w:basedOn w:val="Style_9_ch"/>
    <w:link w:val="Style_57"/>
  </w:style>
  <w:style w:styleId="Style_58" w:type="paragraph">
    <w:name w:val="Header and Footer"/>
    <w:link w:val="Style_58_ch"/>
    <w:pPr>
      <w:widowControl w:val="1"/>
      <w:ind/>
      <w:jc w:val="both"/>
    </w:pPr>
    <w:rPr>
      <w:rFonts w:ascii="XO Thames" w:hAnsi="XO Thames"/>
      <w:sz w:val="28"/>
    </w:rPr>
  </w:style>
  <w:style w:styleId="Style_58_ch" w:type="character">
    <w:name w:val="Header and Footer"/>
    <w:link w:val="Style_58"/>
    <w:rPr>
      <w:rFonts w:ascii="XO Thames" w:hAnsi="XO Thames"/>
      <w:sz w:val="28"/>
    </w:rPr>
  </w:style>
  <w:style w:styleId="Style_59" w:type="paragraph">
    <w:name w:val="Верхний и нижний колонтитулы"/>
    <w:basedOn w:val="Style_3"/>
    <w:link w:val="Style_59_ch"/>
    <w:pPr>
      <w:widowControl w:val="1"/>
      <w:tabs>
        <w:tab w:leader="none" w:pos="4819" w:val="center"/>
        <w:tab w:leader="none" w:pos="9638" w:val="right"/>
      </w:tabs>
      <w:ind/>
    </w:pPr>
  </w:style>
  <w:style w:styleId="Style_59_ch" w:type="character">
    <w:name w:val="Верхний и нижний колонтитулы"/>
    <w:basedOn w:val="Style_3_ch"/>
    <w:link w:val="Style_59"/>
  </w:style>
  <w:style w:styleId="Style_60" w:type="paragraph">
    <w:name w:val="ConsPlusNormal"/>
    <w:link w:val="Style_60_ch"/>
    <w:rPr>
      <w:sz w:val="28"/>
    </w:rPr>
  </w:style>
  <w:style w:styleId="Style_60_ch" w:type="character">
    <w:name w:val="ConsPlusNormal"/>
    <w:link w:val="Style_60"/>
    <w:rPr>
      <w:sz w:val="28"/>
    </w:rPr>
  </w:style>
  <w:style w:styleId="Style_61" w:type="paragraph">
    <w:name w:val="Quote"/>
    <w:link w:val="Style_61_ch"/>
    <w:pPr>
      <w:widowControl w:val="1"/>
      <w:ind w:left="720" w:right="720"/>
    </w:pPr>
    <w:rPr>
      <w:i w:val="1"/>
    </w:rPr>
  </w:style>
  <w:style w:styleId="Style_61_ch" w:type="character">
    <w:name w:val="Quote"/>
    <w:link w:val="Style_61"/>
    <w:rPr>
      <w:i w:val="1"/>
    </w:rPr>
  </w:style>
  <w:style w:styleId="Style_62" w:type="paragraph">
    <w:name w:val="WW8Num1z4"/>
    <w:link w:val="Style_62_ch"/>
  </w:style>
  <w:style w:styleId="Style_62_ch" w:type="character">
    <w:name w:val="WW8Num1z4"/>
    <w:link w:val="Style_62"/>
  </w:style>
  <w:style w:styleId="Style_63" w:type="paragraph">
    <w:name w:val="toc 9"/>
    <w:next w:val="Style_3"/>
    <w:link w:val="Style_63_ch"/>
    <w:uiPriority w:val="39"/>
    <w:pPr>
      <w:widowControl w:val="1"/>
      <w:ind w:left="1600"/>
    </w:pPr>
    <w:rPr>
      <w:rFonts w:ascii="XO Thames" w:hAnsi="XO Thames"/>
      <w:sz w:val="28"/>
    </w:rPr>
  </w:style>
  <w:style w:styleId="Style_63_ch" w:type="character">
    <w:name w:val="toc 9"/>
    <w:link w:val="Style_63"/>
    <w:rPr>
      <w:rFonts w:ascii="XO Thames" w:hAnsi="XO Thames"/>
      <w:sz w:val="28"/>
    </w:rPr>
  </w:style>
  <w:style w:styleId="Style_64" w:type="paragraph">
    <w:name w:val="ConsPlusNonformat"/>
    <w:link w:val="Style_64_ch"/>
    <w:pPr>
      <w:widowControl w:val="0"/>
      <w:ind/>
    </w:pPr>
    <w:rPr>
      <w:rFonts w:ascii="Courier New" w:hAnsi="Courier New"/>
    </w:rPr>
  </w:style>
  <w:style w:styleId="Style_64_ch" w:type="character">
    <w:name w:val="ConsPlusNonformat"/>
    <w:link w:val="Style_64"/>
    <w:rPr>
      <w:rFonts w:ascii="Courier New" w:hAnsi="Courier New"/>
    </w:rPr>
  </w:style>
  <w:style w:styleId="Style_65" w:type="paragraph">
    <w:name w:val="Основной текст Знак"/>
    <w:link w:val="Style_65_ch"/>
    <w:rPr>
      <w:sz w:val="24"/>
    </w:rPr>
  </w:style>
  <w:style w:styleId="Style_65_ch" w:type="character">
    <w:name w:val="Основной текст Знак"/>
    <w:link w:val="Style_65"/>
    <w:rPr>
      <w:sz w:val="24"/>
    </w:rPr>
  </w:style>
  <w:style w:styleId="Style_66" w:type="paragraph">
    <w:name w:val="toc 8"/>
    <w:next w:val="Style_3"/>
    <w:link w:val="Style_66_ch"/>
    <w:uiPriority w:val="39"/>
    <w:pPr>
      <w:widowControl w:val="1"/>
      <w:ind w:left="1400"/>
    </w:pPr>
    <w:rPr>
      <w:rFonts w:ascii="XO Thames" w:hAnsi="XO Thames"/>
      <w:sz w:val="28"/>
    </w:rPr>
  </w:style>
  <w:style w:styleId="Style_66_ch" w:type="character">
    <w:name w:val="toc 8"/>
    <w:link w:val="Style_66"/>
    <w:rPr>
      <w:rFonts w:ascii="XO Thames" w:hAnsi="XO Thames"/>
      <w:sz w:val="28"/>
    </w:rPr>
  </w:style>
  <w:style w:styleId="Style_67" w:type="paragraph">
    <w:name w:val="footer"/>
    <w:basedOn w:val="Style_3"/>
    <w:link w:val="Style_67_ch"/>
    <w:pPr>
      <w:widowControl w:val="1"/>
      <w:tabs>
        <w:tab w:leader="none" w:pos="4677" w:val="center"/>
        <w:tab w:leader="none" w:pos="9355" w:val="right"/>
      </w:tabs>
      <w:ind/>
    </w:pPr>
  </w:style>
  <w:style w:styleId="Style_67_ch" w:type="character">
    <w:name w:val="footer"/>
    <w:basedOn w:val="Style_3_ch"/>
    <w:link w:val="Style_67"/>
  </w:style>
  <w:style w:styleId="Style_68" w:type="paragraph">
    <w:name w:val="Строгий1"/>
    <w:link w:val="Style_68_ch"/>
    <w:rPr>
      <w:b w:val="1"/>
    </w:rPr>
  </w:style>
  <w:style w:styleId="Style_68_ch" w:type="character">
    <w:name w:val="Строгий1"/>
    <w:link w:val="Style_68"/>
    <w:rPr>
      <w:b w:val="1"/>
    </w:rPr>
  </w:style>
  <w:style w:styleId="Style_69" w:type="paragraph">
    <w:name w:val="WW8Num1z5"/>
    <w:link w:val="Style_69_ch"/>
  </w:style>
  <w:style w:styleId="Style_69_ch" w:type="character">
    <w:name w:val="WW8Num1z5"/>
    <w:link w:val="Style_69"/>
  </w:style>
  <w:style w:styleId="Style_70" w:type="paragraph">
    <w:name w:val="footnote reference"/>
    <w:basedOn w:val="Style_11"/>
    <w:link w:val="Style_70_ch"/>
    <w:rPr>
      <w:vertAlign w:val="superscript"/>
    </w:rPr>
  </w:style>
  <w:style w:styleId="Style_70_ch" w:type="character">
    <w:name w:val="footnote reference"/>
    <w:basedOn w:val="Style_11_ch"/>
    <w:link w:val="Style_70"/>
    <w:rPr>
      <w:vertAlign w:val="superscript"/>
    </w:rPr>
  </w:style>
  <w:style w:styleId="Style_71" w:type="paragraph">
    <w:name w:val="Title Char"/>
    <w:basedOn w:val="Style_11"/>
    <w:link w:val="Style_71_ch"/>
    <w:rPr>
      <w:sz w:val="48"/>
    </w:rPr>
  </w:style>
  <w:style w:styleId="Style_71_ch" w:type="character">
    <w:name w:val="Title Char"/>
    <w:basedOn w:val="Style_11_ch"/>
    <w:link w:val="Style_71"/>
    <w:rPr>
      <w:sz w:val="48"/>
    </w:rPr>
  </w:style>
  <w:style w:styleId="Style_72" w:type="paragraph">
    <w:name w:val="blk"/>
    <w:link w:val="Style_72_ch"/>
  </w:style>
  <w:style w:styleId="Style_72_ch" w:type="character">
    <w:name w:val="blk"/>
    <w:link w:val="Style_72"/>
  </w:style>
  <w:style w:styleId="Style_73" w:type="paragraph">
    <w:name w:val="WW8Num1z7"/>
    <w:link w:val="Style_73_ch"/>
  </w:style>
  <w:style w:styleId="Style_73_ch" w:type="character">
    <w:name w:val="WW8Num1z7"/>
    <w:link w:val="Style_73"/>
  </w:style>
  <w:style w:styleId="Style_74" w:type="paragraph">
    <w:name w:val="toc 5"/>
    <w:next w:val="Style_3"/>
    <w:link w:val="Style_74_ch"/>
    <w:uiPriority w:val="39"/>
    <w:pPr>
      <w:widowControl w:val="1"/>
      <w:ind w:left="800"/>
    </w:pPr>
    <w:rPr>
      <w:rFonts w:ascii="XO Thames" w:hAnsi="XO Thames"/>
      <w:sz w:val="28"/>
    </w:rPr>
  </w:style>
  <w:style w:styleId="Style_74_ch" w:type="character">
    <w:name w:val="toc 5"/>
    <w:link w:val="Style_74"/>
    <w:rPr>
      <w:rFonts w:ascii="XO Thames" w:hAnsi="XO Thames"/>
      <w:sz w:val="28"/>
    </w:rPr>
  </w:style>
  <w:style w:styleId="Style_75" w:type="paragraph">
    <w:name w:val="No Spacing"/>
    <w:link w:val="Style_75_ch"/>
  </w:style>
  <w:style w:styleId="Style_75_ch" w:type="character">
    <w:name w:val="No Spacing"/>
    <w:link w:val="Style_75"/>
  </w:style>
  <w:style w:styleId="Style_76" w:type="paragraph">
    <w:name w:val="TOC Heading"/>
    <w:link w:val="Style_76_ch"/>
  </w:style>
  <w:style w:styleId="Style_76_ch" w:type="character">
    <w:name w:val="TOC Heading"/>
    <w:link w:val="Style_76"/>
  </w:style>
  <w:style w:styleId="Style_77" w:type="paragraph">
    <w:name w:val="pboth"/>
    <w:basedOn w:val="Style_3"/>
    <w:link w:val="Style_77_ch"/>
    <w:pPr>
      <w:widowControl w:val="1"/>
      <w:spacing w:after="280" w:before="280"/>
      <w:ind/>
    </w:pPr>
  </w:style>
  <w:style w:styleId="Style_77_ch" w:type="character">
    <w:name w:val="pboth"/>
    <w:basedOn w:val="Style_3_ch"/>
    <w:link w:val="Style_77"/>
  </w:style>
  <w:style w:styleId="Style_78" w:type="paragraph">
    <w:name w:val="Heading 5 Char"/>
    <w:basedOn w:val="Style_11"/>
    <w:link w:val="Style_78_ch"/>
    <w:rPr>
      <w:rFonts w:ascii="Liberation Sans" w:hAnsi="Liberation Sans"/>
      <w:b w:val="1"/>
      <w:sz w:val="24"/>
    </w:rPr>
  </w:style>
  <w:style w:styleId="Style_78_ch" w:type="character">
    <w:name w:val="Heading 5 Char"/>
    <w:basedOn w:val="Style_11_ch"/>
    <w:link w:val="Style_78"/>
    <w:rPr>
      <w:rFonts w:ascii="Liberation Sans" w:hAnsi="Liberation Sans"/>
      <w:b w:val="1"/>
      <w:sz w:val="24"/>
    </w:rPr>
  </w:style>
  <w:style w:styleId="Style_79" w:type="paragraph">
    <w:name w:val="Заголовок 1 Знак"/>
    <w:link w:val="Style_79_ch"/>
    <w:rPr>
      <w:rFonts w:ascii="Calibri Light" w:hAnsi="Calibri Light"/>
      <w:b w:val="1"/>
      <w:sz w:val="32"/>
    </w:rPr>
  </w:style>
  <w:style w:styleId="Style_79_ch" w:type="character">
    <w:name w:val="Заголовок 1 Знак"/>
    <w:link w:val="Style_79"/>
    <w:rPr>
      <w:rFonts w:ascii="Calibri Light" w:hAnsi="Calibri Light"/>
      <w:b w:val="1"/>
      <w:sz w:val="32"/>
    </w:rPr>
  </w:style>
  <w:style w:styleId="Style_80" w:type="paragraph">
    <w:name w:val="Subtitle"/>
    <w:next w:val="Style_3"/>
    <w:link w:val="Style_8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80_ch" w:type="character">
    <w:name w:val="Subtitle"/>
    <w:link w:val="Style_80"/>
    <w:rPr>
      <w:rFonts w:ascii="XO Thames" w:hAnsi="XO Thames"/>
      <w:i w:val="1"/>
      <w:sz w:val="24"/>
    </w:rPr>
  </w:style>
  <w:style w:styleId="Style_81" w:type="paragraph">
    <w:name w:val="Title"/>
    <w:basedOn w:val="Style_3"/>
    <w:next w:val="Style_9"/>
    <w:link w:val="Style_81_ch"/>
    <w:uiPriority w:val="10"/>
    <w:qFormat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1_ch" w:type="character">
    <w:name w:val="Title"/>
    <w:basedOn w:val="Style_3_ch"/>
    <w:link w:val="Style_81"/>
    <w:rPr>
      <w:rFonts w:ascii="Liberation Sans" w:hAnsi="Liberation Sans"/>
      <w:sz w:val="28"/>
    </w:rPr>
  </w:style>
  <w:style w:styleId="Style_82" w:type="paragraph">
    <w:name w:val="heading 4"/>
    <w:next w:val="Style_3"/>
    <w:link w:val="Style_8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82_ch" w:type="character">
    <w:name w:val="heading 4"/>
    <w:link w:val="Style_82"/>
    <w:rPr>
      <w:rFonts w:ascii="XO Thames" w:hAnsi="XO Thames"/>
      <w:b w:val="1"/>
      <w:sz w:val="24"/>
    </w:rPr>
  </w:style>
  <w:style w:styleId="Style_83" w:type="paragraph">
    <w:name w:val="Текст выноски Знак"/>
    <w:link w:val="Style_83_ch"/>
    <w:rPr>
      <w:rFonts w:ascii="Tahoma" w:hAnsi="Tahoma"/>
      <w:sz w:val="16"/>
    </w:rPr>
  </w:style>
  <w:style w:styleId="Style_83_ch" w:type="character">
    <w:name w:val="Текст выноски Знак"/>
    <w:link w:val="Style_83"/>
    <w:rPr>
      <w:rFonts w:ascii="Tahoma" w:hAnsi="Tahoma"/>
      <w:sz w:val="16"/>
    </w:rPr>
  </w:style>
  <w:style w:styleId="Style_84" w:type="paragraph">
    <w:name w:val="Нижний колонтитул Знак"/>
    <w:link w:val="Style_84_ch"/>
    <w:rPr>
      <w:sz w:val="24"/>
    </w:rPr>
  </w:style>
  <w:style w:styleId="Style_84_ch" w:type="character">
    <w:name w:val="Нижний колонтитул Знак"/>
    <w:link w:val="Style_84"/>
    <w:rPr>
      <w:sz w:val="24"/>
    </w:rPr>
  </w:style>
  <w:style w:styleId="Style_85" w:type="paragraph">
    <w:name w:val="heading 2"/>
    <w:next w:val="Style_3"/>
    <w:link w:val="Style_8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85_ch" w:type="character">
    <w:name w:val="heading 2"/>
    <w:link w:val="Style_85"/>
    <w:rPr>
      <w:rFonts w:ascii="XO Thames" w:hAnsi="XO Thames"/>
      <w:b w:val="1"/>
      <w:sz w:val="28"/>
    </w:rPr>
  </w:style>
  <w:style w:styleId="Style_86" w:type="paragraph">
    <w:name w:val="Обычный1"/>
    <w:link w:val="Style_86_ch"/>
    <w:rPr>
      <w:sz w:val="24"/>
    </w:rPr>
  </w:style>
  <w:style w:styleId="Style_86_ch" w:type="character">
    <w:name w:val="Обычный1"/>
    <w:link w:val="Style_86"/>
    <w:rPr>
      <w:sz w:val="24"/>
    </w:rPr>
  </w:style>
  <w:style w:styleId="Style_87" w:type="paragraph">
    <w:name w:val="heading 6"/>
    <w:basedOn w:val="Style_3"/>
    <w:next w:val="Style_3"/>
    <w:link w:val="Style_87_ch"/>
    <w:uiPriority w:val="9"/>
    <w:qFormat/>
    <w:pPr>
      <w:widowControl w:val="1"/>
      <w:numPr>
        <w:ilvl w:val="5"/>
        <w:numId w:val="1"/>
      </w:numPr>
      <w:spacing w:after="60" w:before="240"/>
      <w:ind/>
      <w:outlineLvl w:val="5"/>
    </w:pPr>
    <w:rPr>
      <w:b w:val="1"/>
      <w:sz w:val="22"/>
    </w:rPr>
  </w:style>
  <w:style w:styleId="Style_87_ch" w:type="character">
    <w:name w:val="heading 6"/>
    <w:basedOn w:val="Style_3_ch"/>
    <w:link w:val="Style_87"/>
    <w:rPr>
      <w:b w:val="1"/>
      <w:sz w:val="22"/>
    </w:rPr>
  </w:style>
  <w:style w:styleId="Style_88" w:type="table">
    <w:name w:val="List Table 5 Dark - Accent 1"/>
    <w:basedOn w:val="Style_89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List Table 3 - Accent 6"/>
    <w:basedOn w:val="Style_89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st Table 3 - Accent 3"/>
    <w:basedOn w:val="Style_89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2 - Accent 3"/>
    <w:basedOn w:val="Style_89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st Table 7 Colorful"/>
    <w:basedOn w:val="Style_89"/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Grid Table 3 - Accent 5"/>
    <w:basedOn w:val="Style_89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st Table 1 Light - Accent 5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Grid Table 7 Colorful - Accent 6"/>
    <w:basedOn w:val="Style_89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Lined - Accent 4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st Table 4 - Accent 5"/>
    <w:basedOn w:val="Style_89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Grid Table 1 Light - Accent 1"/>
    <w:basedOn w:val="Style_89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Grid Table 1 Light - Accent 2"/>
    <w:basedOn w:val="Style_89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1 Light - Accent 4"/>
    <w:basedOn w:val="Style_89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Grid Table 5 Dark- Accent 4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List Table 4 - Accent 4"/>
    <w:basedOn w:val="Style_89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Lined - Accent 1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6 Colorful - Accent 3"/>
    <w:basedOn w:val="Style_89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List Table 5 Dark"/>
    <w:basedOn w:val="Style_89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Plain Table 2"/>
    <w:basedOn w:val="Style_89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List Table 5 Dark - Accent 4"/>
    <w:basedOn w:val="Style_89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Grid Table 2 - Accent 4"/>
    <w:basedOn w:val="Style_89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Grid Table 7 Colorful - Accent 4"/>
    <w:basedOn w:val="Style_89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Grid Table 4 - Accent 1"/>
    <w:basedOn w:val="Style_89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List Table 3"/>
    <w:basedOn w:val="Style_89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Grid Table 1 Light - Accent 3"/>
    <w:basedOn w:val="Style_89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List Table 5 Dark - Accent 5"/>
    <w:basedOn w:val="Style_89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Lined - Accent 2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Grid Table 2 - Accent 5"/>
    <w:basedOn w:val="Style_89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List Table 6 Colorful - Accent 2"/>
    <w:basedOn w:val="Style_89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st Table 4 - Accent 6"/>
    <w:basedOn w:val="Style_89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Bordered - Accent 6"/>
    <w:basedOn w:val="Style_89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Bordered &amp; Lined - Accent 2"/>
    <w:basedOn w:val="Style_89"/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6 Colorful - Accent 6"/>
    <w:basedOn w:val="Style_89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Grid Table 3 - Accent 2"/>
    <w:basedOn w:val="Style_89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Grid Table 6 Colorful - Accent 1"/>
    <w:basedOn w:val="Style_89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Grid Table 2 - Accent 2"/>
    <w:basedOn w:val="Style_89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ned - Accent 3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Grid Table 1 Light"/>
    <w:basedOn w:val="Style_89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List Table 7 Colorful - Accent 2"/>
    <w:basedOn w:val="Style_89"/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Сетка таблицы1"/>
    <w:basedOn w:val="Style_89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3 - Accent 1"/>
    <w:basedOn w:val="Style_89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Grid Table 7 Colorful - Accent 1"/>
    <w:basedOn w:val="Style_89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st Table 6 Colorful - Accent 4"/>
    <w:basedOn w:val="Style_89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List Table 2 - Accent 4"/>
    <w:basedOn w:val="Style_89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List Table 3 - Accent 4"/>
    <w:basedOn w:val="Style_89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List Table 1 Light - Accent 6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Plain Table 1"/>
    <w:basedOn w:val="Style_89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Bordered - Accent 4"/>
    <w:basedOn w:val="Style_89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Bordered - Accent 5"/>
    <w:basedOn w:val="Style_89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Lined - Accent 6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Lined - Accent 5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List Table 7 Colorful - Accent 5"/>
    <w:basedOn w:val="Style_89"/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Grid Table 5 Dark- Accent 1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Bordered &amp; Lined - Accent 4"/>
    <w:basedOn w:val="Style_89"/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Plain Table 3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Grid Table 6 Colorful - Accent 5"/>
    <w:basedOn w:val="Style_89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st Table 5 Dark - Accent 3"/>
    <w:basedOn w:val="Style_89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Grid Table 5 Dark - Accent 6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List Table 6 Colorful - Accent 1"/>
    <w:basedOn w:val="Style_89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Bordered &amp; Lined - Accent 5"/>
    <w:basedOn w:val="Style_89"/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Grid Table 5 Dark - Accent 3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3 - Accent 4"/>
    <w:basedOn w:val="Style_89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List Table 4"/>
    <w:basedOn w:val="Style_89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Plain Table 5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Grid Table 4 - Accent 5"/>
    <w:basedOn w:val="Style_89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List Table 6 Colorful - Accent 3"/>
    <w:basedOn w:val="Style_89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List Table 3 - Accent 2"/>
    <w:basedOn w:val="Style_89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Grid Table 4 - Accent 4"/>
    <w:basedOn w:val="Style_89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st Table 2 - Accent 2"/>
    <w:basedOn w:val="Style_89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Grid Table 2"/>
    <w:basedOn w:val="Style_89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7 Colorful - Accent 5"/>
    <w:basedOn w:val="Style_89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List Table 7 Colorful - Accent 3"/>
    <w:basedOn w:val="Style_89"/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Grid Table 1 Light - Accent 5"/>
    <w:basedOn w:val="Style_89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st Table 1 Light - Accent 2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Grid Table 1 Light - Accent 6"/>
    <w:basedOn w:val="Style_89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Grid Table 7 Colorful - Accent 3"/>
    <w:basedOn w:val="Style_89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Bordered - Accent 1"/>
    <w:basedOn w:val="Style_89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1 Light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Grid Table 2 - Accent 1"/>
    <w:basedOn w:val="Style_89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Grid Table 4"/>
    <w:basedOn w:val="Style_89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List Table 4 - Accent 1"/>
    <w:basedOn w:val="Style_89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3 - Accent 5"/>
    <w:basedOn w:val="Style_89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Bordered &amp; Lined - Accent 3"/>
    <w:basedOn w:val="Style_89"/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Bordered - Accent 3"/>
    <w:basedOn w:val="Style_89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List Table 4 - Accent 2"/>
    <w:basedOn w:val="Style_89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Grid Table 3 - Accent 6"/>
    <w:basedOn w:val="Style_89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Grid Table 6 Colorful - Accent 4"/>
    <w:basedOn w:val="Style_89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6" w:type="table">
    <w:name w:val="Grid Table 7 Colorful - Accent 2"/>
    <w:basedOn w:val="Style_89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List Table 7 Colorful - Accent 4"/>
    <w:basedOn w:val="Style_89"/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8" w:type="table">
    <w:name w:val="Grid Table 5 Dark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9" w:type="table">
    <w:name w:val="Bordered &amp; Lined - Accent"/>
    <w:basedOn w:val="Style_89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0" w:type="table">
    <w:name w:val="Grid Table 6 Colorful"/>
    <w:basedOn w:val="Style_89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1" w:type="table">
    <w:name w:val="Bordered - Accent 2"/>
    <w:basedOn w:val="Style_89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2" w:type="table">
    <w:name w:val="Grid Table 4 - Accent 2"/>
    <w:basedOn w:val="Style_89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Grid Table 3 - Accent 3"/>
    <w:basedOn w:val="Style_89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4" w:type="table">
    <w:name w:val="List Table 2"/>
    <w:basedOn w:val="Style_89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5" w:type="table">
    <w:name w:val="Grid Table 2 - Accent 6"/>
    <w:basedOn w:val="Style_89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List Table 5 Dark - Accent 6"/>
    <w:basedOn w:val="Style_89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7" w:type="table">
    <w:name w:val="List Table 1 Light - Accent 3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88" w:type="table">
    <w:name w:val="List Table 4 - Accent 3"/>
    <w:basedOn w:val="Style_89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89" w:type="table">
    <w:name w:val="List Table 7 Colorful - Accent 6"/>
    <w:basedOn w:val="Style_89"/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0" w:type="table">
    <w:name w:val="Grid Table 3"/>
    <w:basedOn w:val="Style_89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Grid Table 5 Dark - Accent 2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2" w:type="table">
    <w:name w:val="List Table 7 Colorful - Accent 1"/>
    <w:basedOn w:val="Style_89"/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Grid Table 6 Colorful - Accent 2"/>
    <w:basedOn w:val="Style_89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4" w:type="table">
    <w:name w:val="Lined - Accent"/>
    <w:basedOn w:val="Style_89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5" w:type="table">
    <w:name w:val="Grid Table 4 - Accent 6"/>
    <w:basedOn w:val="Style_89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6" w:type="table">
    <w:name w:val="Grid Table 7 Colorful"/>
    <w:basedOn w:val="Style_89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7" w:type="table">
    <w:name w:val="List Table 3 - Accent 1"/>
    <w:basedOn w:val="Style_89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8" w:type="table">
    <w:name w:val="List Table 2 - Accent 6"/>
    <w:basedOn w:val="Style_89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9" w:type="table">
    <w:name w:val="Grid Table 4 - Accent 3"/>
    <w:basedOn w:val="Style_89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0" w:type="table">
    <w:name w:val="List Table 6 Colorful - Accent 6"/>
    <w:basedOn w:val="Style_89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1" w:type="table">
    <w:name w:val="List Table 2 - Accent 1"/>
    <w:basedOn w:val="Style_89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2" w:type="table">
    <w:name w:val="List Table 1 Light - Accent 1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03" w:type="table">
    <w:name w:val="List Table 6 Colorful - Accent 5"/>
    <w:basedOn w:val="Style_89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4" w:type="table">
    <w:name w:val="Table Grid"/>
    <w:basedOn w:val="Style_89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5" w:type="table">
    <w:name w:val="Bordered &amp; Lined - Accent 1"/>
    <w:basedOn w:val="Style_89"/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6" w:type="table">
    <w:name w:val="Bordered"/>
    <w:basedOn w:val="Style_89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7" w:type="table">
    <w:name w:val="Bordered &amp; Lined - Accent 6"/>
    <w:basedOn w:val="Style_89"/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8" w:type="table">
    <w:name w:val="List Table 2 - Accent 5"/>
    <w:basedOn w:val="Style_89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9" w:type="table">
    <w:name w:val="List Table 1 Light - Accent 4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10" w:type="table">
    <w:name w:val="List Table 5 Dark - Accent 2"/>
    <w:basedOn w:val="Style_89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1" w:type="table">
    <w:name w:val="Plain Table 4"/>
    <w:basedOn w:val="Style_89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12" w:type="table">
    <w:name w:val="Table Grid Light"/>
    <w:basedOn w:val="Style_89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3" w:type="table">
    <w:name w:val="List Table 2 - Accent 3"/>
    <w:basedOn w:val="Style_89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4" w:type="table">
    <w:name w:val="Grid Table 5 Dark - Accent 5"/>
    <w:basedOn w:val="Style_89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5" w:type="table">
    <w:name w:val="List Table 6 Colorful"/>
    <w:basedOn w:val="Style_89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2026-08-24T13:08:50Z</dcterms:created>
  <dcterms:modified xsi:type="dcterms:W3CDTF">2026-09-11T11:27:11Z</dcterms:modified>
</cp:coreProperties>
</file>